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96" w:type="dxa"/>
        <w:tblInd w:w="-72" w:type="dxa"/>
        <w:tblLook w:val="0000" w:firstRow="0" w:lastRow="0" w:firstColumn="0" w:lastColumn="0" w:noHBand="0" w:noVBand="0"/>
      </w:tblPr>
      <w:tblGrid>
        <w:gridCol w:w="5850"/>
        <w:gridCol w:w="6946"/>
      </w:tblGrid>
      <w:tr w:rsidR="00284B95" w:rsidRPr="00284B95" w:rsidTr="00AC29F3">
        <w:tc>
          <w:tcPr>
            <w:tcW w:w="5850" w:type="dxa"/>
          </w:tcPr>
          <w:p w:rsidR="00AC29F3" w:rsidRPr="00284B95" w:rsidRDefault="00AC29F3" w:rsidP="00AC29F3">
            <w:pPr>
              <w:spacing w:after="0" w:line="240" w:lineRule="auto"/>
              <w:ind w:left="-108" w:right="-108"/>
              <w:jc w:val="center"/>
              <w:rPr>
                <w:rFonts w:asciiTheme="majorHAnsi" w:eastAsia="Times New Roman" w:hAnsiTheme="majorHAnsi" w:cstheme="majorHAnsi"/>
                <w:sz w:val="24"/>
                <w:szCs w:val="24"/>
                <w:lang w:val="en-US"/>
              </w:rPr>
            </w:pPr>
            <w:r w:rsidRPr="00284B95">
              <w:rPr>
                <w:rFonts w:asciiTheme="majorHAnsi" w:eastAsia="Times New Roman" w:hAnsiTheme="majorHAnsi" w:cstheme="majorHAnsi"/>
                <w:sz w:val="24"/>
                <w:szCs w:val="24"/>
                <w:lang w:val="en-US"/>
              </w:rPr>
              <w:t>TÊN CƠ QUAN, TỔ CHỨC, ĐƠN VỊ</w:t>
            </w:r>
          </w:p>
        </w:tc>
        <w:tc>
          <w:tcPr>
            <w:tcW w:w="6946" w:type="dxa"/>
          </w:tcPr>
          <w:p w:rsidR="00AC29F3" w:rsidRPr="00284B95" w:rsidRDefault="009D55FB" w:rsidP="00AC29F3">
            <w:pPr>
              <w:keepNext/>
              <w:spacing w:after="0" w:line="240" w:lineRule="auto"/>
              <w:ind w:right="72"/>
              <w:jc w:val="center"/>
              <w:outlineLvl w:val="0"/>
              <w:rPr>
                <w:rFonts w:asciiTheme="majorHAnsi" w:eastAsia="Times New Roman" w:hAnsiTheme="majorHAnsi" w:cstheme="majorHAnsi"/>
                <w:b/>
                <w:sz w:val="24"/>
                <w:szCs w:val="20"/>
                <w:lang w:val="en-US"/>
              </w:rPr>
            </w:pPr>
            <w:r>
              <w:rPr>
                <w:rFonts w:asciiTheme="majorHAnsi" w:eastAsia="Times New Roman" w:hAnsiTheme="majorHAnsi" w:cstheme="majorHAnsi"/>
                <w:b/>
                <w:noProof/>
                <w:sz w:val="24"/>
                <w:szCs w:val="20"/>
                <w:lang w:val="en-US"/>
              </w:rPr>
              <mc:AlternateContent>
                <mc:Choice Requires="wps">
                  <w:drawing>
                    <wp:anchor distT="0" distB="0" distL="114300" distR="114300" simplePos="0" relativeHeight="251660288" behindDoc="0" locked="0" layoutInCell="1" allowOverlap="1">
                      <wp:simplePos x="0" y="0"/>
                      <wp:positionH relativeFrom="column">
                        <wp:posOffset>3821430</wp:posOffset>
                      </wp:positionH>
                      <wp:positionV relativeFrom="paragraph">
                        <wp:posOffset>-473710</wp:posOffset>
                      </wp:positionV>
                      <wp:extent cx="217170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57150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E6306" w:rsidRDefault="0068694A" w:rsidP="007E6306">
                                  <w:pPr>
                                    <w:spacing w:after="0"/>
                                    <w:jc w:val="center"/>
                                    <w:rPr>
                                      <w:rFonts w:asciiTheme="majorHAnsi" w:hAnsiTheme="majorHAnsi" w:cstheme="majorHAnsi"/>
                                      <w:i/>
                                      <w:sz w:val="24"/>
                                      <w:szCs w:val="24"/>
                                      <w:lang w:val="en-US"/>
                                    </w:rPr>
                                  </w:pPr>
                                  <w:r w:rsidRPr="007E6306">
                                    <w:rPr>
                                      <w:rFonts w:asciiTheme="majorHAnsi" w:hAnsiTheme="majorHAnsi" w:cstheme="majorHAnsi"/>
                                      <w:i/>
                                      <w:sz w:val="24"/>
                                      <w:szCs w:val="24"/>
                                      <w:lang w:val="en-US"/>
                                    </w:rPr>
                                    <w:t xml:space="preserve">Biểu mẫu </w:t>
                                  </w:r>
                                  <w:r w:rsidR="006958AA" w:rsidRPr="007E6306">
                                    <w:rPr>
                                      <w:rFonts w:asciiTheme="majorHAnsi" w:hAnsiTheme="majorHAnsi" w:cstheme="majorHAnsi"/>
                                      <w:i/>
                                      <w:sz w:val="24"/>
                                      <w:szCs w:val="24"/>
                                      <w:lang w:val="en-US"/>
                                    </w:rPr>
                                    <w:t>đăng ký mua sắm</w:t>
                                  </w:r>
                                </w:p>
                                <w:p w:rsidR="0068694A" w:rsidRPr="007E6306" w:rsidRDefault="006958AA" w:rsidP="007E6306">
                                  <w:pPr>
                                    <w:spacing w:after="0"/>
                                    <w:jc w:val="center"/>
                                    <w:rPr>
                                      <w:rFonts w:asciiTheme="majorHAnsi" w:hAnsiTheme="majorHAnsi" w:cstheme="majorHAnsi"/>
                                      <w:i/>
                                      <w:sz w:val="24"/>
                                      <w:szCs w:val="24"/>
                                      <w:lang w:val="en-US"/>
                                    </w:rPr>
                                  </w:pPr>
                                  <w:r w:rsidRPr="007E6306">
                                    <w:rPr>
                                      <w:rFonts w:asciiTheme="majorHAnsi" w:hAnsiTheme="majorHAnsi" w:cstheme="majorHAnsi"/>
                                      <w:i/>
                                      <w:sz w:val="24"/>
                                      <w:szCs w:val="24"/>
                                      <w:lang w:val="en-US"/>
                                    </w:rPr>
                                    <w:t xml:space="preserve"> tập trung thiết bị CNTT</w:t>
                                  </w:r>
                                  <w:r w:rsidR="0013591C">
                                    <w:rPr>
                                      <w:rFonts w:asciiTheme="majorHAnsi" w:hAnsiTheme="majorHAnsi" w:cstheme="majorHAnsi"/>
                                      <w:i/>
                                      <w:sz w:val="24"/>
                                      <w:szCs w:val="24"/>
                                      <w:lang w:val="en-US"/>
                                    </w:rPr>
                                    <w:t xml:space="preserve">, </w:t>
                                  </w:r>
                                  <w:r w:rsidR="002D63D9">
                                    <w:rPr>
                                      <w:rFonts w:asciiTheme="majorHAnsi" w:hAnsiTheme="majorHAnsi" w:cstheme="majorHAnsi"/>
                                      <w:i/>
                                      <w:sz w:val="24"/>
                                      <w:szCs w:val="24"/>
                                      <w:lang w:val="en-US"/>
                                    </w:rPr>
                                    <w:t>202</w:t>
                                  </w:r>
                                  <w:r w:rsidR="009D55FB">
                                    <w:rPr>
                                      <w:rFonts w:asciiTheme="majorHAnsi" w:hAnsiTheme="majorHAnsi" w:cstheme="majorHAnsi"/>
                                      <w:i/>
                                      <w:sz w:val="24"/>
                                      <w:szCs w:val="24"/>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00.9pt;margin-top:-37.3pt;width:17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" filled="f" strokecolor="white [3212]" strokeweight="2pt">
                      <v:path arrowok="t"/>
                      <v:textbox>
                        <w:txbxContent>
                          <w:p w:rsidR="007E6306" w:rsidRDefault="0068694A" w:rsidP="007E6306">
                            <w:pPr>
                              <w:spacing w:after="0"/>
                              <w:jc w:val="center"/>
                              <w:rPr>
                                <w:rFonts w:asciiTheme="majorHAnsi" w:hAnsiTheme="majorHAnsi" w:cstheme="majorHAnsi"/>
                                <w:i/>
                                <w:sz w:val="24"/>
                                <w:szCs w:val="24"/>
                                <w:lang w:val="en-US"/>
                              </w:rPr>
                            </w:pPr>
                            <w:r w:rsidRPr="007E6306">
                              <w:rPr>
                                <w:rFonts w:asciiTheme="majorHAnsi" w:hAnsiTheme="majorHAnsi" w:cstheme="majorHAnsi"/>
                                <w:i/>
                                <w:sz w:val="24"/>
                                <w:szCs w:val="24"/>
                                <w:lang w:val="en-US"/>
                              </w:rPr>
                              <w:t xml:space="preserve">Biểu mẫu </w:t>
                            </w:r>
                            <w:r w:rsidR="006958AA" w:rsidRPr="007E6306">
                              <w:rPr>
                                <w:rFonts w:asciiTheme="majorHAnsi" w:hAnsiTheme="majorHAnsi" w:cstheme="majorHAnsi"/>
                                <w:i/>
                                <w:sz w:val="24"/>
                                <w:szCs w:val="24"/>
                                <w:lang w:val="en-US"/>
                              </w:rPr>
                              <w:t>đăng ký mua sắm</w:t>
                            </w:r>
                          </w:p>
                          <w:p w:rsidR="0068694A" w:rsidRPr="007E6306" w:rsidRDefault="006958AA" w:rsidP="007E6306">
                            <w:pPr>
                              <w:spacing w:after="0"/>
                              <w:jc w:val="center"/>
                              <w:rPr>
                                <w:rFonts w:asciiTheme="majorHAnsi" w:hAnsiTheme="majorHAnsi" w:cstheme="majorHAnsi"/>
                                <w:i/>
                                <w:sz w:val="24"/>
                                <w:szCs w:val="24"/>
                                <w:lang w:val="en-US"/>
                              </w:rPr>
                            </w:pPr>
                            <w:r w:rsidRPr="007E6306">
                              <w:rPr>
                                <w:rFonts w:asciiTheme="majorHAnsi" w:hAnsiTheme="majorHAnsi" w:cstheme="majorHAnsi"/>
                                <w:i/>
                                <w:sz w:val="24"/>
                                <w:szCs w:val="24"/>
                                <w:lang w:val="en-US"/>
                              </w:rPr>
                              <w:t xml:space="preserve"> tập trung thiết bị CNTT</w:t>
                            </w:r>
                            <w:r w:rsidR="0013591C">
                              <w:rPr>
                                <w:rFonts w:asciiTheme="majorHAnsi" w:hAnsiTheme="majorHAnsi" w:cstheme="majorHAnsi"/>
                                <w:i/>
                                <w:sz w:val="24"/>
                                <w:szCs w:val="24"/>
                                <w:lang w:val="en-US"/>
                              </w:rPr>
                              <w:t xml:space="preserve">, </w:t>
                            </w:r>
                            <w:r w:rsidR="002D63D9">
                              <w:rPr>
                                <w:rFonts w:asciiTheme="majorHAnsi" w:hAnsiTheme="majorHAnsi" w:cstheme="majorHAnsi"/>
                                <w:i/>
                                <w:sz w:val="24"/>
                                <w:szCs w:val="24"/>
                                <w:lang w:val="en-US"/>
                              </w:rPr>
                              <w:t>202</w:t>
                            </w:r>
                            <w:r w:rsidR="009D55FB">
                              <w:rPr>
                                <w:rFonts w:asciiTheme="majorHAnsi" w:hAnsiTheme="majorHAnsi" w:cstheme="majorHAnsi"/>
                                <w:i/>
                                <w:sz w:val="24"/>
                                <w:szCs w:val="24"/>
                                <w:lang w:val="en-US"/>
                              </w:rPr>
                              <w:t>3</w:t>
                            </w:r>
                          </w:p>
                        </w:txbxContent>
                      </v:textbox>
                    </v:rect>
                  </w:pict>
                </mc:Fallback>
              </mc:AlternateContent>
            </w:r>
            <w:r w:rsidR="00AC29F3" w:rsidRPr="00284B95">
              <w:rPr>
                <w:rFonts w:asciiTheme="majorHAnsi" w:eastAsia="Times New Roman" w:hAnsiTheme="majorHAnsi" w:cstheme="majorHAnsi"/>
                <w:b/>
                <w:sz w:val="24"/>
                <w:szCs w:val="20"/>
                <w:lang w:val="en-US"/>
              </w:rPr>
              <w:t>CỘNG HÒA XÃ HỘI CHỦ NGHĨA VIỆT NAM</w:t>
            </w:r>
          </w:p>
          <w:p w:rsidR="00AC29F3" w:rsidRPr="00284B95" w:rsidRDefault="00AC29F3" w:rsidP="00AC29F3">
            <w:pPr>
              <w:spacing w:after="0" w:line="240" w:lineRule="auto"/>
              <w:ind w:right="72"/>
              <w:jc w:val="center"/>
              <w:rPr>
                <w:rFonts w:asciiTheme="majorHAnsi" w:eastAsia="Times New Roman" w:hAnsiTheme="majorHAnsi" w:cstheme="majorHAnsi"/>
                <w:sz w:val="26"/>
                <w:szCs w:val="26"/>
                <w:lang w:val="en-US"/>
              </w:rPr>
            </w:pPr>
            <w:r w:rsidRPr="00284B95">
              <w:rPr>
                <w:rFonts w:asciiTheme="majorHAnsi" w:eastAsia="Times New Roman" w:hAnsiTheme="majorHAnsi" w:cstheme="majorHAnsi"/>
                <w:b/>
                <w:bCs/>
                <w:sz w:val="26"/>
                <w:szCs w:val="26"/>
                <w:lang w:val="en-US"/>
              </w:rPr>
              <w:t>Độc lập - Tự do - Hạnh phúc</w:t>
            </w:r>
          </w:p>
        </w:tc>
      </w:tr>
      <w:tr w:rsidR="00284B95" w:rsidRPr="00284B95" w:rsidTr="00AC29F3">
        <w:trPr>
          <w:trHeight w:val="360"/>
        </w:trPr>
        <w:tc>
          <w:tcPr>
            <w:tcW w:w="5850" w:type="dxa"/>
          </w:tcPr>
          <w:p w:rsidR="00AC29F3" w:rsidRPr="00284B95" w:rsidRDefault="00AC29F3" w:rsidP="00AC29F3">
            <w:pPr>
              <w:spacing w:before="120" w:after="0"/>
              <w:ind w:left="-108" w:right="-108"/>
              <w:jc w:val="center"/>
              <w:rPr>
                <w:rFonts w:asciiTheme="majorHAnsi" w:eastAsia="Times New Roman" w:hAnsiTheme="majorHAnsi" w:cstheme="majorHAnsi"/>
                <w:bCs/>
                <w:sz w:val="26"/>
                <w:szCs w:val="26"/>
                <w:lang w:val="en-US"/>
              </w:rPr>
            </w:pPr>
          </w:p>
        </w:tc>
        <w:tc>
          <w:tcPr>
            <w:tcW w:w="6946" w:type="dxa"/>
          </w:tcPr>
          <w:p w:rsidR="00AC29F3" w:rsidRPr="00284B95" w:rsidRDefault="009D55FB" w:rsidP="009D55FB">
            <w:pPr>
              <w:spacing w:before="120" w:after="0"/>
              <w:ind w:right="72"/>
              <w:jc w:val="center"/>
              <w:rPr>
                <w:rFonts w:asciiTheme="majorHAnsi" w:eastAsia="Times New Roman" w:hAnsiTheme="majorHAnsi" w:cstheme="majorHAnsi"/>
                <w:i/>
                <w:sz w:val="24"/>
                <w:szCs w:val="24"/>
                <w:lang w:val="en-US"/>
              </w:rPr>
            </w:pPr>
            <w:r>
              <w:rPr>
                <w:rFonts w:asciiTheme="majorHAnsi" w:eastAsia="Times New Roman" w:hAnsiTheme="majorHAnsi" w:cstheme="majorHAnsi"/>
                <w:b/>
                <w:bCs/>
                <w:noProof/>
                <w:sz w:val="26"/>
                <w:szCs w:val="26"/>
                <w:lang w:val="en-US"/>
              </w:rPr>
              <mc:AlternateContent>
                <mc:Choice Requires="wps">
                  <w:drawing>
                    <wp:anchor distT="4294967294" distB="4294967294" distL="114300" distR="114300" simplePos="0" relativeHeight="251659264" behindDoc="0" locked="0" layoutInCell="1" allowOverlap="1">
                      <wp:simplePos x="0" y="0"/>
                      <wp:positionH relativeFrom="column">
                        <wp:posOffset>1140460</wp:posOffset>
                      </wp:positionH>
                      <wp:positionV relativeFrom="paragraph">
                        <wp:posOffset>46989</wp:posOffset>
                      </wp:positionV>
                      <wp:extent cx="19761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0D2C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8pt,3.7pt" to="24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i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sg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"/>
                  </w:pict>
                </mc:Fallback>
              </mc:AlternateContent>
            </w:r>
            <w:r w:rsidR="00B24EA2">
              <w:rPr>
                <w:rFonts w:asciiTheme="majorHAnsi" w:eastAsia="Times New Roman" w:hAnsiTheme="majorHAnsi" w:cstheme="majorHAnsi"/>
                <w:i/>
                <w:sz w:val="24"/>
                <w:szCs w:val="24"/>
                <w:lang w:val="en-US"/>
              </w:rPr>
              <w:t>…</w:t>
            </w:r>
            <w:r w:rsidR="0021617C" w:rsidRPr="00284B95">
              <w:rPr>
                <w:rFonts w:asciiTheme="majorHAnsi" w:eastAsia="Times New Roman" w:hAnsiTheme="majorHAnsi" w:cstheme="majorHAnsi"/>
                <w:i/>
                <w:sz w:val="24"/>
                <w:szCs w:val="24"/>
                <w:lang w:val="en-US"/>
              </w:rPr>
              <w:t>……, ngày ……tháng……..năm</w:t>
            </w:r>
            <w:r w:rsidR="0013591C">
              <w:rPr>
                <w:rFonts w:asciiTheme="majorHAnsi" w:eastAsia="Times New Roman" w:hAnsiTheme="majorHAnsi" w:cstheme="majorHAnsi"/>
                <w:i/>
                <w:sz w:val="24"/>
                <w:szCs w:val="24"/>
                <w:lang w:val="en-US"/>
              </w:rPr>
              <w:t xml:space="preserve"> </w:t>
            </w:r>
            <w:r w:rsidR="002D63D9">
              <w:rPr>
                <w:rFonts w:asciiTheme="majorHAnsi" w:eastAsia="Times New Roman" w:hAnsiTheme="majorHAnsi" w:cstheme="majorHAnsi"/>
                <w:i/>
                <w:sz w:val="24"/>
                <w:szCs w:val="24"/>
                <w:lang w:val="en-US"/>
              </w:rPr>
              <w:t>202</w:t>
            </w:r>
            <w:r>
              <w:rPr>
                <w:rFonts w:asciiTheme="majorHAnsi" w:eastAsia="Times New Roman" w:hAnsiTheme="majorHAnsi" w:cstheme="majorHAnsi"/>
                <w:i/>
                <w:sz w:val="24"/>
                <w:szCs w:val="24"/>
                <w:lang w:val="en-US"/>
              </w:rPr>
              <w:t>3</w:t>
            </w:r>
          </w:p>
        </w:tc>
      </w:tr>
    </w:tbl>
    <w:p w:rsidR="00AF1EA2" w:rsidRPr="004D149B" w:rsidRDefault="00AC29F3" w:rsidP="00F61C67">
      <w:pPr>
        <w:spacing w:before="240" w:after="0"/>
        <w:jc w:val="center"/>
        <w:rPr>
          <w:rFonts w:asciiTheme="majorHAnsi" w:hAnsiTheme="majorHAnsi" w:cstheme="majorHAnsi"/>
          <w:b/>
          <w:sz w:val="28"/>
          <w:szCs w:val="28"/>
        </w:rPr>
      </w:pPr>
      <w:r w:rsidRPr="004D149B">
        <w:rPr>
          <w:rFonts w:asciiTheme="majorHAnsi" w:hAnsiTheme="majorHAnsi" w:cstheme="majorHAnsi"/>
          <w:b/>
          <w:sz w:val="28"/>
          <w:szCs w:val="28"/>
        </w:rPr>
        <w:t xml:space="preserve">BẢNG </w:t>
      </w:r>
      <w:r w:rsidR="00B24EA2">
        <w:rPr>
          <w:rFonts w:asciiTheme="majorHAnsi" w:hAnsiTheme="majorHAnsi" w:cstheme="majorHAnsi"/>
          <w:b/>
          <w:sz w:val="28"/>
          <w:szCs w:val="28"/>
          <w:lang w:val="en-US"/>
        </w:rPr>
        <w:t xml:space="preserve">TỔNG HỢP </w:t>
      </w:r>
      <w:r w:rsidRPr="004D149B">
        <w:rPr>
          <w:rFonts w:asciiTheme="majorHAnsi" w:hAnsiTheme="majorHAnsi" w:cstheme="majorHAnsi"/>
          <w:b/>
          <w:sz w:val="28"/>
          <w:szCs w:val="28"/>
        </w:rPr>
        <w:t xml:space="preserve">ĐĂNG KÝ MUA SẮM </w:t>
      </w:r>
      <w:r w:rsidR="00AF5A52" w:rsidRPr="004D149B">
        <w:rPr>
          <w:rFonts w:asciiTheme="majorHAnsi" w:hAnsiTheme="majorHAnsi" w:cstheme="majorHAnsi"/>
          <w:b/>
          <w:sz w:val="28"/>
          <w:szCs w:val="28"/>
        </w:rPr>
        <w:t xml:space="preserve">TẬP TRUNG </w:t>
      </w:r>
      <w:r w:rsidRPr="004D149B">
        <w:rPr>
          <w:rFonts w:asciiTheme="majorHAnsi" w:hAnsiTheme="majorHAnsi" w:cstheme="majorHAnsi"/>
          <w:b/>
          <w:sz w:val="28"/>
          <w:szCs w:val="28"/>
        </w:rPr>
        <w:t>THIẾT BỊ CÔNG NGHỆ</w:t>
      </w:r>
      <w:r w:rsidR="00E02AEA" w:rsidRPr="004D149B">
        <w:rPr>
          <w:rFonts w:asciiTheme="majorHAnsi" w:hAnsiTheme="majorHAnsi" w:cstheme="majorHAnsi"/>
          <w:b/>
          <w:sz w:val="28"/>
          <w:szCs w:val="28"/>
        </w:rPr>
        <w:t xml:space="preserve"> THÔNG TIN.</w:t>
      </w:r>
    </w:p>
    <w:p w:rsidR="00E02AEA" w:rsidRPr="007E6306" w:rsidRDefault="0013591C" w:rsidP="00F07C3F">
      <w:pPr>
        <w:spacing w:after="0"/>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 NĂM </w:t>
      </w:r>
      <w:r w:rsidR="002D63D9">
        <w:rPr>
          <w:rFonts w:asciiTheme="majorHAnsi" w:hAnsiTheme="majorHAnsi" w:cstheme="majorHAnsi"/>
          <w:sz w:val="28"/>
          <w:szCs w:val="28"/>
          <w:lang w:val="en-US"/>
        </w:rPr>
        <w:t>202</w:t>
      </w:r>
      <w:r w:rsidR="009D55FB">
        <w:rPr>
          <w:rFonts w:asciiTheme="majorHAnsi" w:hAnsiTheme="majorHAnsi" w:cstheme="majorHAnsi"/>
          <w:sz w:val="28"/>
          <w:szCs w:val="28"/>
          <w:lang w:val="en-US"/>
        </w:rPr>
        <w:t>3</w:t>
      </w:r>
    </w:p>
    <w:p w:rsidR="00BB7EE8" w:rsidRPr="004D149B" w:rsidRDefault="009D55FB" w:rsidP="00BB7EE8">
      <w:pPr>
        <w:pStyle w:val="ListParagraph"/>
        <w:ind w:left="1440"/>
        <w:jc w:val="both"/>
        <w:rPr>
          <w:rFonts w:asciiTheme="majorHAnsi" w:hAnsiTheme="majorHAnsi" w:cstheme="majorHAnsi"/>
          <w:b/>
          <w:sz w:val="28"/>
          <w:szCs w:val="28"/>
        </w:rPr>
      </w:pPr>
      <w:r>
        <w:rPr>
          <w:rFonts w:asciiTheme="majorHAnsi" w:hAnsiTheme="majorHAnsi" w:cstheme="majorHAnsi"/>
          <w:b/>
          <w:noProof/>
          <w:sz w:val="28"/>
          <w:szCs w:val="28"/>
          <w:lang w:val="en-US"/>
        </w:rPr>
        <mc:AlternateContent>
          <mc:Choice Requires="wps">
            <w:drawing>
              <wp:anchor distT="4294967294" distB="4294967294" distL="114300" distR="114300" simplePos="0" relativeHeight="251661312" behindDoc="0" locked="0" layoutInCell="1" allowOverlap="1">
                <wp:simplePos x="0" y="0"/>
                <wp:positionH relativeFrom="column">
                  <wp:posOffset>3961130</wp:posOffset>
                </wp:positionH>
                <wp:positionV relativeFrom="paragraph">
                  <wp:posOffset>43814</wp:posOffset>
                </wp:positionV>
                <wp:extent cx="1485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BEE739"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1.9pt,3.45pt" to="428.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" strokecolor="black [3213]">
                <o:lock v:ext="edit" shapetype="f"/>
              </v:line>
            </w:pict>
          </mc:Fallback>
        </mc:AlternateContent>
      </w:r>
    </w:p>
    <w:p w:rsidR="00272FC4" w:rsidRPr="004D149B" w:rsidRDefault="00272FC4" w:rsidP="004D149B">
      <w:pPr>
        <w:pStyle w:val="ListParagraph"/>
        <w:numPr>
          <w:ilvl w:val="0"/>
          <w:numId w:val="6"/>
        </w:numPr>
        <w:tabs>
          <w:tab w:val="left" w:pos="993"/>
        </w:tabs>
        <w:spacing w:before="120" w:after="120"/>
        <w:ind w:left="709" w:firstLine="11"/>
        <w:contextualSpacing w:val="0"/>
        <w:jc w:val="both"/>
        <w:rPr>
          <w:rFonts w:asciiTheme="majorHAnsi" w:hAnsiTheme="majorHAnsi" w:cstheme="majorHAnsi"/>
          <w:b/>
          <w:sz w:val="28"/>
          <w:szCs w:val="28"/>
        </w:rPr>
      </w:pPr>
      <w:r w:rsidRPr="004D149B">
        <w:rPr>
          <w:rFonts w:asciiTheme="majorHAnsi" w:hAnsiTheme="majorHAnsi" w:cstheme="majorHAnsi"/>
          <w:b/>
          <w:sz w:val="28"/>
          <w:szCs w:val="28"/>
        </w:rPr>
        <w:t xml:space="preserve">Thông tin liên hệ về cơ quan, </w:t>
      </w:r>
      <w:r w:rsidR="0068694A" w:rsidRPr="004D149B">
        <w:rPr>
          <w:rFonts w:asciiTheme="majorHAnsi" w:hAnsiTheme="majorHAnsi" w:cstheme="majorHAnsi"/>
          <w:b/>
          <w:sz w:val="28"/>
          <w:szCs w:val="28"/>
        </w:rPr>
        <w:t xml:space="preserve">tổ chức, </w:t>
      </w:r>
      <w:r w:rsidRPr="004D149B">
        <w:rPr>
          <w:rFonts w:asciiTheme="majorHAnsi" w:hAnsiTheme="majorHAnsi" w:cstheme="majorHAnsi"/>
          <w:b/>
          <w:sz w:val="28"/>
          <w:szCs w:val="28"/>
        </w:rPr>
        <w:t xml:space="preserve">đơn vị </w:t>
      </w:r>
      <w:r w:rsidR="00E02AEA" w:rsidRPr="004D149B">
        <w:rPr>
          <w:rFonts w:asciiTheme="majorHAnsi" w:hAnsiTheme="majorHAnsi" w:cstheme="majorHAnsi"/>
          <w:b/>
          <w:sz w:val="28"/>
          <w:szCs w:val="28"/>
          <w:lang w:val="en-US"/>
        </w:rPr>
        <w:t xml:space="preserve">tổng hợp </w:t>
      </w:r>
      <w:r w:rsidRPr="004D149B">
        <w:rPr>
          <w:rFonts w:asciiTheme="majorHAnsi" w:hAnsiTheme="majorHAnsi" w:cstheme="majorHAnsi"/>
          <w:b/>
          <w:sz w:val="28"/>
          <w:szCs w:val="28"/>
        </w:rPr>
        <w:t>đăng ký mua sắm tập trung.</w:t>
      </w:r>
    </w:p>
    <w:p w:rsidR="00896A8B" w:rsidRPr="004D149B" w:rsidRDefault="00896A8B" w:rsidP="004D149B">
      <w:pPr>
        <w:pStyle w:val="ListParagraph"/>
        <w:numPr>
          <w:ilvl w:val="0"/>
          <w:numId w:val="7"/>
        </w:numPr>
        <w:spacing w:before="120" w:after="120"/>
        <w:ind w:left="993" w:firstLine="0"/>
        <w:contextualSpacing w:val="0"/>
        <w:jc w:val="both"/>
        <w:rPr>
          <w:rFonts w:asciiTheme="majorHAnsi" w:hAnsiTheme="majorHAnsi" w:cstheme="majorHAnsi"/>
          <w:sz w:val="28"/>
          <w:szCs w:val="28"/>
        </w:rPr>
      </w:pPr>
      <w:r w:rsidRPr="004D149B">
        <w:rPr>
          <w:rFonts w:asciiTheme="majorHAnsi" w:hAnsiTheme="majorHAnsi" w:cstheme="majorHAnsi"/>
          <w:sz w:val="28"/>
          <w:szCs w:val="28"/>
        </w:rPr>
        <w:t>Tên cơ quan,</w:t>
      </w:r>
      <w:r w:rsidR="00F07C3F">
        <w:rPr>
          <w:rFonts w:asciiTheme="majorHAnsi" w:hAnsiTheme="majorHAnsi" w:cstheme="majorHAnsi"/>
          <w:sz w:val="28"/>
          <w:szCs w:val="28"/>
          <w:lang w:val="en-US"/>
        </w:rPr>
        <w:t xml:space="preserve"> </w:t>
      </w:r>
      <w:r w:rsidR="0068694A" w:rsidRPr="004D149B">
        <w:rPr>
          <w:rFonts w:asciiTheme="majorHAnsi" w:hAnsiTheme="majorHAnsi" w:cstheme="majorHAnsi"/>
          <w:sz w:val="28"/>
          <w:szCs w:val="28"/>
        </w:rPr>
        <w:t>tổ chức,</w:t>
      </w:r>
      <w:r w:rsidRPr="004D149B">
        <w:rPr>
          <w:rFonts w:asciiTheme="majorHAnsi" w:hAnsiTheme="majorHAnsi" w:cstheme="majorHAnsi"/>
          <w:sz w:val="28"/>
          <w:szCs w:val="28"/>
        </w:rPr>
        <w:t xml:space="preserve"> đơn vị:</w:t>
      </w:r>
      <w:r w:rsidR="0024748E">
        <w:rPr>
          <w:rFonts w:asciiTheme="majorHAnsi" w:hAnsiTheme="majorHAnsi" w:cstheme="majorHAnsi"/>
          <w:sz w:val="28"/>
          <w:szCs w:val="28"/>
          <w:lang w:val="en-US"/>
        </w:rPr>
        <w:t>…………………………………………………………………………………………….</w:t>
      </w:r>
    </w:p>
    <w:p w:rsidR="00896A8B" w:rsidRPr="004D149B" w:rsidRDefault="00896A8B" w:rsidP="004D149B">
      <w:pPr>
        <w:pStyle w:val="ListParagraph"/>
        <w:numPr>
          <w:ilvl w:val="0"/>
          <w:numId w:val="7"/>
        </w:numPr>
        <w:spacing w:before="120" w:after="120"/>
        <w:ind w:left="993" w:firstLine="0"/>
        <w:contextualSpacing w:val="0"/>
        <w:jc w:val="both"/>
        <w:rPr>
          <w:rFonts w:asciiTheme="majorHAnsi" w:hAnsiTheme="majorHAnsi" w:cstheme="majorHAnsi"/>
          <w:sz w:val="28"/>
          <w:szCs w:val="28"/>
        </w:rPr>
      </w:pPr>
      <w:r w:rsidRPr="004D149B">
        <w:rPr>
          <w:rFonts w:asciiTheme="majorHAnsi" w:hAnsiTheme="majorHAnsi" w:cstheme="majorHAnsi"/>
          <w:sz w:val="28"/>
          <w:szCs w:val="28"/>
        </w:rPr>
        <w:t>Thông tin người phụ trách đăng ký mua sắm tập trung:</w:t>
      </w:r>
    </w:p>
    <w:p w:rsidR="00896A8B" w:rsidRPr="004D149B" w:rsidRDefault="00896A8B" w:rsidP="004D149B">
      <w:pPr>
        <w:pStyle w:val="ListParagraph"/>
        <w:numPr>
          <w:ilvl w:val="0"/>
          <w:numId w:val="8"/>
        </w:numPr>
        <w:tabs>
          <w:tab w:val="left" w:pos="1701"/>
        </w:tabs>
        <w:spacing w:before="120" w:after="120"/>
        <w:ind w:left="1418" w:firstLine="0"/>
        <w:contextualSpacing w:val="0"/>
        <w:jc w:val="both"/>
        <w:rPr>
          <w:rFonts w:asciiTheme="majorHAnsi" w:hAnsiTheme="majorHAnsi" w:cstheme="majorHAnsi"/>
          <w:sz w:val="28"/>
          <w:szCs w:val="28"/>
        </w:rPr>
      </w:pPr>
      <w:r w:rsidRPr="004D149B">
        <w:rPr>
          <w:rFonts w:asciiTheme="majorHAnsi" w:hAnsiTheme="majorHAnsi" w:cstheme="majorHAnsi"/>
          <w:sz w:val="28"/>
          <w:szCs w:val="28"/>
        </w:rPr>
        <w:t>Họ và tên:</w:t>
      </w:r>
      <w:r w:rsidR="0024748E">
        <w:rPr>
          <w:rFonts w:asciiTheme="majorHAnsi" w:hAnsiTheme="majorHAnsi" w:cstheme="majorHAnsi"/>
          <w:sz w:val="28"/>
          <w:szCs w:val="28"/>
          <w:lang w:val="en-US"/>
        </w:rPr>
        <w:t>………………………………………...</w:t>
      </w:r>
      <w:r w:rsidR="00F61C67" w:rsidRPr="004D149B">
        <w:rPr>
          <w:rFonts w:asciiTheme="majorHAnsi" w:hAnsiTheme="majorHAnsi" w:cstheme="majorHAnsi"/>
          <w:sz w:val="28"/>
          <w:szCs w:val="28"/>
        </w:rPr>
        <w:t xml:space="preserve"> </w:t>
      </w:r>
      <w:r w:rsidR="0024748E">
        <w:rPr>
          <w:rFonts w:asciiTheme="majorHAnsi" w:hAnsiTheme="majorHAnsi" w:cstheme="majorHAnsi"/>
          <w:sz w:val="28"/>
          <w:szCs w:val="28"/>
          <w:lang w:val="en-US"/>
        </w:rPr>
        <w:t>C</w:t>
      </w:r>
      <w:r w:rsidRPr="004D149B">
        <w:rPr>
          <w:rFonts w:asciiTheme="majorHAnsi" w:hAnsiTheme="majorHAnsi" w:cstheme="majorHAnsi"/>
          <w:sz w:val="28"/>
          <w:szCs w:val="28"/>
        </w:rPr>
        <w:t>hức vụ:</w:t>
      </w:r>
      <w:r w:rsidR="00F07C3F">
        <w:rPr>
          <w:rFonts w:asciiTheme="majorHAnsi" w:hAnsiTheme="majorHAnsi" w:cstheme="majorHAnsi"/>
          <w:sz w:val="28"/>
          <w:szCs w:val="28"/>
          <w:lang w:val="en-US"/>
        </w:rPr>
        <w:t xml:space="preserve"> </w:t>
      </w:r>
      <w:r w:rsidR="0024748E">
        <w:rPr>
          <w:rFonts w:asciiTheme="majorHAnsi" w:hAnsiTheme="majorHAnsi" w:cstheme="majorHAnsi"/>
          <w:sz w:val="28"/>
          <w:szCs w:val="28"/>
          <w:lang w:val="en-US"/>
        </w:rPr>
        <w:t>…………………………………………………………</w:t>
      </w:r>
    </w:p>
    <w:p w:rsidR="00896A8B" w:rsidRPr="004D149B" w:rsidRDefault="00896A8B" w:rsidP="004D149B">
      <w:pPr>
        <w:pStyle w:val="ListParagraph"/>
        <w:numPr>
          <w:ilvl w:val="0"/>
          <w:numId w:val="8"/>
        </w:numPr>
        <w:tabs>
          <w:tab w:val="left" w:pos="1701"/>
        </w:tabs>
        <w:spacing w:before="120" w:after="120"/>
        <w:ind w:left="1418" w:firstLine="0"/>
        <w:contextualSpacing w:val="0"/>
        <w:jc w:val="both"/>
        <w:rPr>
          <w:rFonts w:asciiTheme="majorHAnsi" w:hAnsiTheme="majorHAnsi" w:cstheme="majorHAnsi"/>
          <w:sz w:val="28"/>
          <w:szCs w:val="28"/>
        </w:rPr>
      </w:pPr>
      <w:r w:rsidRPr="004D149B">
        <w:rPr>
          <w:rFonts w:asciiTheme="majorHAnsi" w:hAnsiTheme="majorHAnsi" w:cstheme="majorHAnsi"/>
          <w:sz w:val="28"/>
          <w:szCs w:val="28"/>
        </w:rPr>
        <w:t>Số điện thoại</w:t>
      </w:r>
      <w:r w:rsidR="00E02AEA" w:rsidRPr="004D149B">
        <w:rPr>
          <w:rFonts w:asciiTheme="majorHAnsi" w:hAnsiTheme="majorHAnsi" w:cstheme="majorHAnsi"/>
          <w:sz w:val="28"/>
          <w:szCs w:val="28"/>
          <w:lang w:val="en-US"/>
        </w:rPr>
        <w:t>:</w:t>
      </w:r>
      <w:r w:rsidR="0024748E">
        <w:rPr>
          <w:rFonts w:asciiTheme="majorHAnsi" w:hAnsiTheme="majorHAnsi" w:cstheme="majorHAnsi"/>
          <w:sz w:val="28"/>
          <w:szCs w:val="28"/>
          <w:lang w:val="en-US"/>
        </w:rPr>
        <w:t>……………………………………..</w:t>
      </w:r>
      <w:r w:rsidR="0043350E" w:rsidRPr="004D149B">
        <w:rPr>
          <w:rFonts w:asciiTheme="majorHAnsi" w:hAnsiTheme="majorHAnsi" w:cstheme="majorHAnsi"/>
          <w:sz w:val="28"/>
          <w:szCs w:val="28"/>
          <w:lang w:val="en-US"/>
        </w:rPr>
        <w:t xml:space="preserve"> </w:t>
      </w:r>
      <w:r w:rsidRPr="004D149B">
        <w:rPr>
          <w:rFonts w:asciiTheme="majorHAnsi" w:hAnsiTheme="majorHAnsi" w:cstheme="majorHAnsi"/>
          <w:sz w:val="28"/>
          <w:szCs w:val="28"/>
        </w:rPr>
        <w:t>Email:</w:t>
      </w:r>
      <w:r w:rsidR="0024748E">
        <w:rPr>
          <w:rFonts w:asciiTheme="majorHAnsi" w:hAnsiTheme="majorHAnsi" w:cstheme="majorHAnsi"/>
          <w:sz w:val="28"/>
          <w:szCs w:val="28"/>
          <w:lang w:val="en-US"/>
        </w:rPr>
        <w:t>………………………………………………………………</w:t>
      </w:r>
    </w:p>
    <w:p w:rsidR="0043350E" w:rsidRPr="004D149B" w:rsidRDefault="0043350E" w:rsidP="0024748E">
      <w:pPr>
        <w:pStyle w:val="ListParagraph"/>
        <w:tabs>
          <w:tab w:val="left" w:pos="1701"/>
        </w:tabs>
        <w:spacing w:before="120" w:after="120"/>
        <w:ind w:left="709"/>
        <w:contextualSpacing w:val="0"/>
        <w:jc w:val="both"/>
        <w:rPr>
          <w:rFonts w:asciiTheme="majorHAnsi" w:hAnsiTheme="majorHAnsi" w:cstheme="majorHAnsi"/>
          <w:i/>
          <w:sz w:val="28"/>
          <w:szCs w:val="28"/>
          <w:lang w:val="en-US"/>
        </w:rPr>
      </w:pPr>
      <w:r w:rsidRPr="004D149B">
        <w:rPr>
          <w:rFonts w:asciiTheme="majorHAnsi" w:hAnsiTheme="majorHAnsi" w:cstheme="majorHAnsi"/>
          <w:i/>
          <w:sz w:val="28"/>
          <w:szCs w:val="28"/>
          <w:lang w:val="en-US"/>
        </w:rPr>
        <w:t>(Đ</w:t>
      </w:r>
      <w:r w:rsidRPr="004D149B">
        <w:rPr>
          <w:rFonts w:asciiTheme="majorHAnsi" w:hAnsiTheme="majorHAnsi" w:cstheme="majorHAnsi"/>
          <w:i/>
          <w:sz w:val="28"/>
          <w:szCs w:val="28"/>
        </w:rPr>
        <w:t xml:space="preserve">ề nghị </w:t>
      </w:r>
      <w:r w:rsidR="0024748E">
        <w:rPr>
          <w:rFonts w:asciiTheme="majorHAnsi" w:hAnsiTheme="majorHAnsi" w:cstheme="majorHAnsi"/>
          <w:i/>
          <w:sz w:val="28"/>
          <w:szCs w:val="28"/>
          <w:lang w:val="en-US"/>
        </w:rPr>
        <w:t xml:space="preserve">Quý cơ quan, </w:t>
      </w:r>
      <w:r w:rsidR="00F07C3F">
        <w:rPr>
          <w:rFonts w:asciiTheme="majorHAnsi" w:hAnsiTheme="majorHAnsi" w:cstheme="majorHAnsi"/>
          <w:i/>
          <w:sz w:val="28"/>
          <w:szCs w:val="28"/>
          <w:lang w:val="en-US"/>
        </w:rPr>
        <w:t xml:space="preserve">tổ chức, </w:t>
      </w:r>
      <w:r w:rsidR="0024748E">
        <w:rPr>
          <w:rFonts w:asciiTheme="majorHAnsi" w:hAnsiTheme="majorHAnsi" w:cstheme="majorHAnsi"/>
          <w:i/>
          <w:sz w:val="28"/>
          <w:szCs w:val="28"/>
          <w:lang w:val="en-US"/>
        </w:rPr>
        <w:t xml:space="preserve">đơn vị </w:t>
      </w:r>
      <w:r w:rsidRPr="004D149B">
        <w:rPr>
          <w:rFonts w:asciiTheme="majorHAnsi" w:hAnsiTheme="majorHAnsi" w:cstheme="majorHAnsi"/>
          <w:i/>
          <w:sz w:val="28"/>
          <w:szCs w:val="28"/>
        </w:rPr>
        <w:t xml:space="preserve">cung cấp </w:t>
      </w:r>
      <w:r w:rsidRPr="004D149B">
        <w:rPr>
          <w:rFonts w:asciiTheme="majorHAnsi" w:hAnsiTheme="majorHAnsi" w:cstheme="majorHAnsi"/>
          <w:i/>
          <w:sz w:val="28"/>
          <w:szCs w:val="28"/>
          <w:lang w:val="en-US"/>
        </w:rPr>
        <w:t xml:space="preserve">thông tin liên hệ, </w:t>
      </w:r>
      <w:r w:rsidRPr="004D149B">
        <w:rPr>
          <w:rFonts w:asciiTheme="majorHAnsi" w:hAnsiTheme="majorHAnsi" w:cstheme="majorHAnsi"/>
          <w:i/>
          <w:sz w:val="28"/>
          <w:szCs w:val="28"/>
        </w:rPr>
        <w:t>số điện thoại</w:t>
      </w:r>
      <w:r w:rsidR="00B24EA2">
        <w:rPr>
          <w:rFonts w:asciiTheme="majorHAnsi" w:hAnsiTheme="majorHAnsi" w:cstheme="majorHAnsi"/>
          <w:i/>
          <w:sz w:val="28"/>
          <w:szCs w:val="28"/>
          <w:lang w:val="en-US"/>
        </w:rPr>
        <w:t>, email</w:t>
      </w:r>
      <w:r w:rsidRPr="004D149B">
        <w:rPr>
          <w:rFonts w:asciiTheme="majorHAnsi" w:hAnsiTheme="majorHAnsi" w:cstheme="majorHAnsi"/>
          <w:i/>
          <w:sz w:val="28"/>
          <w:szCs w:val="28"/>
        </w:rPr>
        <w:t xml:space="preserve"> </w:t>
      </w:r>
      <w:r w:rsidRPr="004D149B">
        <w:rPr>
          <w:rFonts w:asciiTheme="majorHAnsi" w:hAnsiTheme="majorHAnsi" w:cstheme="majorHAnsi"/>
          <w:i/>
          <w:sz w:val="28"/>
          <w:szCs w:val="28"/>
          <w:lang w:val="en-US"/>
        </w:rPr>
        <w:t xml:space="preserve">đầy đủ, </w:t>
      </w:r>
      <w:r w:rsidRPr="004D149B">
        <w:rPr>
          <w:rFonts w:asciiTheme="majorHAnsi" w:hAnsiTheme="majorHAnsi" w:cstheme="majorHAnsi"/>
          <w:i/>
          <w:sz w:val="28"/>
          <w:szCs w:val="28"/>
        </w:rPr>
        <w:t xml:space="preserve">chính xác để thuận lợi cho việc </w:t>
      </w:r>
      <w:r w:rsidRPr="004D149B">
        <w:rPr>
          <w:rFonts w:asciiTheme="majorHAnsi" w:hAnsiTheme="majorHAnsi" w:cstheme="majorHAnsi"/>
          <w:i/>
          <w:sz w:val="28"/>
          <w:szCs w:val="28"/>
          <w:lang w:val="en-US"/>
        </w:rPr>
        <w:t xml:space="preserve">trao đổi thông tin, liên hệ </w:t>
      </w:r>
      <w:r w:rsidR="00B24EA2">
        <w:rPr>
          <w:rFonts w:asciiTheme="majorHAnsi" w:hAnsiTheme="majorHAnsi" w:cstheme="majorHAnsi"/>
          <w:i/>
          <w:sz w:val="28"/>
          <w:szCs w:val="28"/>
          <w:lang w:val="en-US"/>
        </w:rPr>
        <w:t xml:space="preserve">để đề nghị </w:t>
      </w:r>
      <w:r w:rsidRPr="004D149B">
        <w:rPr>
          <w:rFonts w:asciiTheme="majorHAnsi" w:hAnsiTheme="majorHAnsi" w:cstheme="majorHAnsi"/>
          <w:i/>
          <w:sz w:val="28"/>
          <w:szCs w:val="28"/>
          <w:lang w:val="en-US"/>
        </w:rPr>
        <w:t>cung cấp, bổ sung hồ</w:t>
      </w:r>
      <w:r w:rsidR="0024748E">
        <w:rPr>
          <w:rFonts w:asciiTheme="majorHAnsi" w:hAnsiTheme="majorHAnsi" w:cstheme="majorHAnsi"/>
          <w:i/>
          <w:sz w:val="28"/>
          <w:szCs w:val="28"/>
          <w:lang w:val="en-US"/>
        </w:rPr>
        <w:t xml:space="preserve"> sơ khi cần</w:t>
      </w:r>
      <w:r w:rsidRPr="004D149B">
        <w:rPr>
          <w:rFonts w:asciiTheme="majorHAnsi" w:hAnsiTheme="majorHAnsi" w:cstheme="majorHAnsi"/>
          <w:i/>
          <w:sz w:val="28"/>
          <w:szCs w:val="28"/>
          <w:lang w:val="en-US"/>
        </w:rPr>
        <w:t>)</w:t>
      </w:r>
      <w:r w:rsidR="0024748E">
        <w:rPr>
          <w:rFonts w:asciiTheme="majorHAnsi" w:hAnsiTheme="majorHAnsi" w:cstheme="majorHAnsi"/>
          <w:i/>
          <w:sz w:val="28"/>
          <w:szCs w:val="28"/>
          <w:lang w:val="en-US"/>
        </w:rPr>
        <w:t>.</w:t>
      </w:r>
    </w:p>
    <w:p w:rsidR="00783BBA" w:rsidRPr="00F07C3F" w:rsidRDefault="00896A8B" w:rsidP="002D63D9">
      <w:pPr>
        <w:pStyle w:val="ListParagraph"/>
        <w:spacing w:before="240" w:after="240"/>
        <w:ind w:left="709"/>
        <w:contextualSpacing w:val="0"/>
        <w:jc w:val="both"/>
        <w:rPr>
          <w:rFonts w:asciiTheme="majorHAnsi" w:hAnsiTheme="majorHAnsi" w:cstheme="majorHAnsi"/>
          <w:b/>
          <w:sz w:val="28"/>
          <w:szCs w:val="28"/>
          <w:lang w:val="en-US"/>
        </w:rPr>
      </w:pPr>
      <w:r w:rsidRPr="004D149B">
        <w:rPr>
          <w:rFonts w:asciiTheme="majorHAnsi" w:hAnsiTheme="majorHAnsi" w:cstheme="majorHAnsi"/>
          <w:b/>
          <w:sz w:val="28"/>
          <w:szCs w:val="28"/>
        </w:rPr>
        <w:t>II</w:t>
      </w:r>
      <w:r w:rsidR="00035CE4" w:rsidRPr="004D149B">
        <w:rPr>
          <w:rFonts w:asciiTheme="majorHAnsi" w:hAnsiTheme="majorHAnsi" w:cstheme="majorHAnsi"/>
          <w:b/>
          <w:sz w:val="28"/>
          <w:szCs w:val="28"/>
        </w:rPr>
        <w:t>.</w:t>
      </w:r>
      <w:r w:rsidRPr="004D149B">
        <w:rPr>
          <w:rFonts w:asciiTheme="majorHAnsi" w:hAnsiTheme="majorHAnsi" w:cstheme="majorHAnsi"/>
          <w:b/>
          <w:sz w:val="28"/>
          <w:szCs w:val="28"/>
        </w:rPr>
        <w:t xml:space="preserve"> </w:t>
      </w:r>
      <w:r w:rsidR="00783BBA" w:rsidRPr="004D149B">
        <w:rPr>
          <w:rFonts w:asciiTheme="majorHAnsi" w:hAnsiTheme="majorHAnsi" w:cstheme="majorHAnsi"/>
          <w:b/>
          <w:sz w:val="28"/>
          <w:szCs w:val="28"/>
        </w:rPr>
        <w:t>Bảng tổng hợp nhu cầu đăng ký mua sắm tập trung thiết bị công nghệ thông tin</w:t>
      </w:r>
      <w:r w:rsidR="00F07C3F">
        <w:rPr>
          <w:rFonts w:asciiTheme="majorHAnsi" w:hAnsiTheme="majorHAnsi" w:cstheme="majorHAnsi"/>
          <w:b/>
          <w:sz w:val="28"/>
          <w:szCs w:val="28"/>
          <w:lang w:val="en-US"/>
        </w:rPr>
        <w:t>.</w:t>
      </w:r>
    </w:p>
    <w:p w:rsidR="00896A8B" w:rsidRPr="004D149B" w:rsidRDefault="0021617C" w:rsidP="004D149B">
      <w:pPr>
        <w:pStyle w:val="ListParagraph"/>
        <w:numPr>
          <w:ilvl w:val="0"/>
          <w:numId w:val="9"/>
        </w:numPr>
        <w:spacing w:before="120" w:after="120"/>
        <w:ind w:left="0" w:firstLine="993"/>
        <w:contextualSpacing w:val="0"/>
        <w:jc w:val="both"/>
        <w:rPr>
          <w:rFonts w:asciiTheme="majorHAnsi" w:hAnsiTheme="majorHAnsi" w:cstheme="majorHAnsi"/>
          <w:b/>
          <w:sz w:val="28"/>
          <w:szCs w:val="28"/>
        </w:rPr>
      </w:pPr>
      <w:r w:rsidRPr="004D149B">
        <w:rPr>
          <w:rFonts w:asciiTheme="majorHAnsi" w:hAnsiTheme="majorHAnsi" w:cstheme="majorHAnsi"/>
          <w:b/>
          <w:sz w:val="28"/>
          <w:szCs w:val="28"/>
        </w:rPr>
        <w:t>Danh</w:t>
      </w:r>
      <w:r w:rsidR="00E57997" w:rsidRPr="004D149B">
        <w:rPr>
          <w:rFonts w:asciiTheme="majorHAnsi" w:hAnsiTheme="majorHAnsi" w:cstheme="majorHAnsi"/>
          <w:b/>
          <w:sz w:val="28"/>
          <w:szCs w:val="28"/>
        </w:rPr>
        <w:t xml:space="preserve"> sách </w:t>
      </w:r>
      <w:r w:rsidR="00896A8B" w:rsidRPr="004D149B">
        <w:rPr>
          <w:rFonts w:asciiTheme="majorHAnsi" w:hAnsiTheme="majorHAnsi" w:cstheme="majorHAnsi"/>
          <w:b/>
          <w:sz w:val="28"/>
          <w:szCs w:val="28"/>
        </w:rPr>
        <w:t xml:space="preserve">đơn vị trực tiếp sử dụng </w:t>
      </w:r>
      <w:r w:rsidR="00E7485D" w:rsidRPr="004D149B">
        <w:rPr>
          <w:rFonts w:asciiTheme="majorHAnsi" w:hAnsiTheme="majorHAnsi" w:cstheme="majorHAnsi"/>
          <w:b/>
          <w:sz w:val="28"/>
          <w:szCs w:val="28"/>
        </w:rPr>
        <w:t>thiết bị được mua sắm.</w:t>
      </w:r>
    </w:p>
    <w:tbl>
      <w:tblPr>
        <w:tblStyle w:val="TableGrid"/>
        <w:tblW w:w="15026" w:type="dxa"/>
        <w:tblInd w:w="108" w:type="dxa"/>
        <w:tblLayout w:type="fixed"/>
        <w:tblLook w:val="04A0" w:firstRow="1" w:lastRow="0" w:firstColumn="1" w:lastColumn="0" w:noHBand="0" w:noVBand="1"/>
      </w:tblPr>
      <w:tblGrid>
        <w:gridCol w:w="709"/>
        <w:gridCol w:w="2552"/>
        <w:gridCol w:w="1417"/>
        <w:gridCol w:w="1418"/>
        <w:gridCol w:w="1559"/>
        <w:gridCol w:w="2126"/>
        <w:gridCol w:w="3544"/>
        <w:gridCol w:w="1701"/>
      </w:tblGrid>
      <w:tr w:rsidR="00284B95" w:rsidRPr="00F61C67" w:rsidTr="0024748E">
        <w:trPr>
          <w:trHeight w:val="811"/>
        </w:trPr>
        <w:tc>
          <w:tcPr>
            <w:tcW w:w="709" w:type="dxa"/>
            <w:vMerge w:val="restart"/>
            <w:vAlign w:val="center"/>
          </w:tcPr>
          <w:p w:rsidR="00771AEB" w:rsidRPr="006C5792" w:rsidRDefault="00771AEB" w:rsidP="00771AEB">
            <w:pPr>
              <w:pStyle w:val="ListParagraph"/>
              <w:ind w:left="0"/>
              <w:jc w:val="center"/>
              <w:rPr>
                <w:rFonts w:asciiTheme="majorHAnsi" w:hAnsiTheme="majorHAnsi" w:cstheme="majorHAnsi"/>
                <w:b/>
                <w:sz w:val="24"/>
                <w:szCs w:val="24"/>
                <w:lang w:val="en-US"/>
              </w:rPr>
            </w:pPr>
            <w:r w:rsidRPr="006C5792">
              <w:rPr>
                <w:rFonts w:asciiTheme="majorHAnsi" w:hAnsiTheme="majorHAnsi" w:cstheme="majorHAnsi"/>
                <w:b/>
                <w:sz w:val="24"/>
                <w:szCs w:val="24"/>
                <w:lang w:val="en-US"/>
              </w:rPr>
              <w:t>STT</w:t>
            </w:r>
          </w:p>
        </w:tc>
        <w:tc>
          <w:tcPr>
            <w:tcW w:w="2552" w:type="dxa"/>
            <w:vMerge w:val="restart"/>
            <w:tcBorders>
              <w:bottom w:val="single" w:sz="4" w:space="0" w:color="auto"/>
            </w:tcBorders>
            <w:vAlign w:val="center"/>
          </w:tcPr>
          <w:p w:rsidR="00771AEB" w:rsidRPr="006C5792" w:rsidRDefault="00771AEB" w:rsidP="003070D6">
            <w:pPr>
              <w:pStyle w:val="ListParagraph"/>
              <w:ind w:left="0"/>
              <w:jc w:val="center"/>
              <w:rPr>
                <w:rFonts w:asciiTheme="majorHAnsi" w:hAnsiTheme="majorHAnsi" w:cstheme="majorHAnsi"/>
                <w:b/>
                <w:sz w:val="24"/>
                <w:szCs w:val="24"/>
                <w:lang w:val="en-US"/>
              </w:rPr>
            </w:pPr>
            <w:r w:rsidRPr="006C5792">
              <w:rPr>
                <w:rFonts w:asciiTheme="majorHAnsi" w:hAnsiTheme="majorHAnsi" w:cstheme="majorHAnsi"/>
                <w:b/>
                <w:sz w:val="24"/>
                <w:szCs w:val="24"/>
                <w:lang w:val="en-US"/>
              </w:rPr>
              <w:t>Tên cơ quan, đơn vị trực tiếp sử dụng thiết bị được mua sắm</w:t>
            </w:r>
          </w:p>
        </w:tc>
        <w:tc>
          <w:tcPr>
            <w:tcW w:w="6520" w:type="dxa"/>
            <w:gridSpan w:val="4"/>
            <w:tcBorders>
              <w:bottom w:val="single" w:sz="4" w:space="0" w:color="auto"/>
            </w:tcBorders>
            <w:vAlign w:val="center"/>
          </w:tcPr>
          <w:p w:rsidR="00771AEB" w:rsidRPr="006C5792" w:rsidRDefault="00771AEB" w:rsidP="00771AEB">
            <w:pPr>
              <w:pStyle w:val="ListParagraph"/>
              <w:ind w:left="0"/>
              <w:jc w:val="center"/>
              <w:rPr>
                <w:rFonts w:asciiTheme="majorHAnsi" w:hAnsiTheme="majorHAnsi" w:cstheme="majorHAnsi"/>
                <w:b/>
                <w:sz w:val="24"/>
                <w:szCs w:val="24"/>
                <w:lang w:val="en-US"/>
              </w:rPr>
            </w:pPr>
            <w:r w:rsidRPr="006C5792">
              <w:rPr>
                <w:rFonts w:asciiTheme="majorHAnsi" w:hAnsiTheme="majorHAnsi" w:cstheme="majorHAnsi"/>
                <w:b/>
                <w:sz w:val="24"/>
                <w:szCs w:val="24"/>
                <w:lang w:val="en-US"/>
              </w:rPr>
              <w:t>Người phụ trách để thực hiện thủ tục ký kết hợp đồng, bàn giao thiết bị sau khi mua sắm</w:t>
            </w:r>
          </w:p>
        </w:tc>
        <w:tc>
          <w:tcPr>
            <w:tcW w:w="3544" w:type="dxa"/>
            <w:vMerge w:val="restart"/>
            <w:vAlign w:val="center"/>
          </w:tcPr>
          <w:p w:rsidR="00771AEB" w:rsidRPr="006C5792" w:rsidRDefault="00771AEB" w:rsidP="00771AEB">
            <w:pPr>
              <w:pStyle w:val="ListParagraph"/>
              <w:ind w:left="0"/>
              <w:jc w:val="center"/>
              <w:rPr>
                <w:rFonts w:asciiTheme="majorHAnsi" w:hAnsiTheme="majorHAnsi" w:cstheme="majorHAnsi"/>
                <w:b/>
                <w:sz w:val="24"/>
                <w:szCs w:val="24"/>
                <w:lang w:val="en-US"/>
              </w:rPr>
            </w:pPr>
            <w:r w:rsidRPr="006C5792">
              <w:rPr>
                <w:rFonts w:asciiTheme="majorHAnsi" w:hAnsiTheme="majorHAnsi" w:cstheme="majorHAnsi"/>
                <w:b/>
                <w:sz w:val="24"/>
                <w:szCs w:val="24"/>
                <w:lang w:val="en-US"/>
              </w:rPr>
              <w:t>Địa điểm giao</w:t>
            </w:r>
            <w:r w:rsidR="0024748E" w:rsidRPr="006C5792">
              <w:rPr>
                <w:rFonts w:asciiTheme="majorHAnsi" w:hAnsiTheme="majorHAnsi" w:cstheme="majorHAnsi"/>
                <w:b/>
                <w:sz w:val="24"/>
                <w:szCs w:val="24"/>
                <w:lang w:val="en-US"/>
              </w:rPr>
              <w:t>,</w:t>
            </w:r>
            <w:r w:rsidRPr="006C5792">
              <w:rPr>
                <w:rFonts w:asciiTheme="majorHAnsi" w:hAnsiTheme="majorHAnsi" w:cstheme="majorHAnsi"/>
                <w:b/>
                <w:sz w:val="24"/>
                <w:szCs w:val="24"/>
                <w:lang w:val="en-US"/>
              </w:rPr>
              <w:t xml:space="preserve"> nhận thiết bị</w:t>
            </w:r>
          </w:p>
        </w:tc>
        <w:tc>
          <w:tcPr>
            <w:tcW w:w="1701" w:type="dxa"/>
            <w:vMerge w:val="restart"/>
            <w:vAlign w:val="center"/>
          </w:tcPr>
          <w:p w:rsidR="00771AEB" w:rsidRPr="006C5792" w:rsidRDefault="00771AEB" w:rsidP="00771AEB">
            <w:pPr>
              <w:pStyle w:val="ListParagraph"/>
              <w:ind w:left="0"/>
              <w:jc w:val="center"/>
              <w:rPr>
                <w:rFonts w:asciiTheme="majorHAnsi" w:hAnsiTheme="majorHAnsi" w:cstheme="majorHAnsi"/>
                <w:b/>
                <w:sz w:val="24"/>
                <w:szCs w:val="24"/>
                <w:lang w:val="en-US"/>
              </w:rPr>
            </w:pPr>
            <w:r w:rsidRPr="006C5792">
              <w:rPr>
                <w:rFonts w:asciiTheme="majorHAnsi" w:hAnsiTheme="majorHAnsi" w:cstheme="majorHAnsi"/>
                <w:b/>
                <w:sz w:val="24"/>
                <w:szCs w:val="24"/>
                <w:lang w:val="en-US"/>
              </w:rPr>
              <w:t>Ghi chú</w:t>
            </w:r>
          </w:p>
        </w:tc>
      </w:tr>
      <w:tr w:rsidR="00284B95" w:rsidRPr="00F61C67" w:rsidTr="0024748E">
        <w:trPr>
          <w:trHeight w:val="441"/>
        </w:trPr>
        <w:tc>
          <w:tcPr>
            <w:tcW w:w="709" w:type="dxa"/>
            <w:vMerge/>
          </w:tcPr>
          <w:p w:rsidR="00771AEB" w:rsidRPr="006C5792" w:rsidRDefault="00771AEB" w:rsidP="00D470AF">
            <w:pPr>
              <w:pStyle w:val="ListParagraph"/>
              <w:ind w:left="0"/>
              <w:jc w:val="both"/>
              <w:rPr>
                <w:rFonts w:asciiTheme="majorHAnsi" w:hAnsiTheme="majorHAnsi" w:cstheme="majorHAnsi"/>
                <w:b/>
                <w:sz w:val="24"/>
                <w:szCs w:val="24"/>
                <w:lang w:val="en-US"/>
              </w:rPr>
            </w:pPr>
          </w:p>
        </w:tc>
        <w:tc>
          <w:tcPr>
            <w:tcW w:w="2552" w:type="dxa"/>
            <w:vMerge/>
          </w:tcPr>
          <w:p w:rsidR="00771AEB" w:rsidRPr="006C5792" w:rsidRDefault="00771AEB" w:rsidP="00D470AF">
            <w:pPr>
              <w:pStyle w:val="ListParagraph"/>
              <w:ind w:left="0"/>
              <w:jc w:val="both"/>
              <w:rPr>
                <w:rFonts w:asciiTheme="majorHAnsi" w:hAnsiTheme="majorHAnsi" w:cstheme="majorHAnsi"/>
                <w:b/>
                <w:sz w:val="24"/>
                <w:szCs w:val="24"/>
                <w:lang w:val="en-US"/>
              </w:rPr>
            </w:pPr>
          </w:p>
        </w:tc>
        <w:tc>
          <w:tcPr>
            <w:tcW w:w="1417" w:type="dxa"/>
            <w:vAlign w:val="center"/>
          </w:tcPr>
          <w:p w:rsidR="00771AEB" w:rsidRPr="006C5792" w:rsidRDefault="00771AEB"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Họ và tên</w:t>
            </w:r>
          </w:p>
        </w:tc>
        <w:tc>
          <w:tcPr>
            <w:tcW w:w="1418" w:type="dxa"/>
            <w:vAlign w:val="center"/>
          </w:tcPr>
          <w:p w:rsidR="00771AEB" w:rsidRPr="006C5792" w:rsidRDefault="00771AEB"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Chức vụ</w:t>
            </w:r>
          </w:p>
        </w:tc>
        <w:tc>
          <w:tcPr>
            <w:tcW w:w="1559" w:type="dxa"/>
            <w:vAlign w:val="center"/>
          </w:tcPr>
          <w:p w:rsidR="00771AEB" w:rsidRPr="006C5792" w:rsidRDefault="00771AEB"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Số điện thoại</w:t>
            </w:r>
          </w:p>
        </w:tc>
        <w:tc>
          <w:tcPr>
            <w:tcW w:w="2126" w:type="dxa"/>
            <w:vAlign w:val="center"/>
          </w:tcPr>
          <w:p w:rsidR="00771AEB" w:rsidRPr="006C5792" w:rsidRDefault="00771AEB"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Email</w:t>
            </w:r>
          </w:p>
        </w:tc>
        <w:tc>
          <w:tcPr>
            <w:tcW w:w="3544" w:type="dxa"/>
            <w:vMerge/>
          </w:tcPr>
          <w:p w:rsidR="00771AEB" w:rsidRPr="006C5792" w:rsidRDefault="00771AEB" w:rsidP="0010020A">
            <w:pPr>
              <w:pStyle w:val="ListParagraph"/>
              <w:ind w:left="0"/>
              <w:jc w:val="both"/>
              <w:rPr>
                <w:rFonts w:asciiTheme="majorHAnsi" w:hAnsiTheme="majorHAnsi" w:cstheme="majorHAnsi"/>
                <w:b/>
                <w:sz w:val="24"/>
                <w:szCs w:val="24"/>
                <w:lang w:val="en-US"/>
              </w:rPr>
            </w:pPr>
          </w:p>
        </w:tc>
        <w:tc>
          <w:tcPr>
            <w:tcW w:w="1701" w:type="dxa"/>
            <w:vMerge/>
          </w:tcPr>
          <w:p w:rsidR="00771AEB" w:rsidRPr="006C5792" w:rsidRDefault="00771AEB" w:rsidP="0010020A">
            <w:pPr>
              <w:pStyle w:val="ListParagraph"/>
              <w:ind w:left="0"/>
              <w:jc w:val="both"/>
              <w:rPr>
                <w:rFonts w:asciiTheme="majorHAnsi" w:hAnsiTheme="majorHAnsi" w:cstheme="majorHAnsi"/>
                <w:b/>
                <w:sz w:val="24"/>
                <w:szCs w:val="24"/>
                <w:lang w:val="en-US"/>
              </w:rPr>
            </w:pPr>
          </w:p>
        </w:tc>
      </w:tr>
      <w:tr w:rsidR="00284B95" w:rsidRPr="00F61C67" w:rsidTr="0024748E">
        <w:trPr>
          <w:trHeight w:val="423"/>
        </w:trPr>
        <w:tc>
          <w:tcPr>
            <w:tcW w:w="709" w:type="dxa"/>
            <w:vAlign w:val="center"/>
          </w:tcPr>
          <w:p w:rsidR="0010020A" w:rsidRPr="006C5792" w:rsidRDefault="003070D6"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1</w:t>
            </w:r>
          </w:p>
        </w:tc>
        <w:tc>
          <w:tcPr>
            <w:tcW w:w="2552" w:type="dxa"/>
            <w:vAlign w:val="center"/>
          </w:tcPr>
          <w:p w:rsidR="0010020A" w:rsidRPr="006C5792" w:rsidRDefault="00DE714D"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Đơn vị A</w:t>
            </w:r>
          </w:p>
        </w:tc>
        <w:tc>
          <w:tcPr>
            <w:tcW w:w="1417"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418"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559"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2126"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3544"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701"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r>
      <w:tr w:rsidR="00284B95" w:rsidRPr="00F61C67" w:rsidTr="0024748E">
        <w:trPr>
          <w:trHeight w:val="357"/>
        </w:trPr>
        <w:tc>
          <w:tcPr>
            <w:tcW w:w="709" w:type="dxa"/>
            <w:vAlign w:val="center"/>
          </w:tcPr>
          <w:p w:rsidR="0010020A" w:rsidRPr="006C5792" w:rsidRDefault="003070D6"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2</w:t>
            </w:r>
          </w:p>
        </w:tc>
        <w:tc>
          <w:tcPr>
            <w:tcW w:w="2552" w:type="dxa"/>
            <w:vAlign w:val="center"/>
          </w:tcPr>
          <w:p w:rsidR="0010020A" w:rsidRPr="006C5792" w:rsidRDefault="00DE714D"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Đơn vị B</w:t>
            </w:r>
          </w:p>
        </w:tc>
        <w:tc>
          <w:tcPr>
            <w:tcW w:w="1417"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418"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559"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2126"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3544"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701"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r>
      <w:tr w:rsidR="00284B95" w:rsidRPr="00F61C67" w:rsidTr="0024748E">
        <w:trPr>
          <w:trHeight w:val="418"/>
        </w:trPr>
        <w:tc>
          <w:tcPr>
            <w:tcW w:w="709" w:type="dxa"/>
            <w:vAlign w:val="center"/>
          </w:tcPr>
          <w:p w:rsidR="0010020A" w:rsidRPr="006C5792" w:rsidRDefault="003070D6"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w:t>
            </w:r>
          </w:p>
        </w:tc>
        <w:tc>
          <w:tcPr>
            <w:tcW w:w="2552" w:type="dxa"/>
            <w:vAlign w:val="center"/>
          </w:tcPr>
          <w:p w:rsidR="0010020A" w:rsidRPr="006C5792" w:rsidRDefault="00DE714D" w:rsidP="00E815C8">
            <w:pPr>
              <w:pStyle w:val="ListParagraph"/>
              <w:ind w:left="0"/>
              <w:jc w:val="center"/>
              <w:rPr>
                <w:rFonts w:asciiTheme="majorHAnsi" w:hAnsiTheme="majorHAnsi" w:cstheme="majorHAnsi"/>
                <w:sz w:val="24"/>
                <w:szCs w:val="24"/>
                <w:lang w:val="en-US"/>
              </w:rPr>
            </w:pPr>
            <w:r w:rsidRPr="006C5792">
              <w:rPr>
                <w:rFonts w:asciiTheme="majorHAnsi" w:hAnsiTheme="majorHAnsi" w:cstheme="majorHAnsi"/>
                <w:sz w:val="24"/>
                <w:szCs w:val="24"/>
                <w:lang w:val="en-US"/>
              </w:rPr>
              <w:t>……</w:t>
            </w:r>
          </w:p>
        </w:tc>
        <w:tc>
          <w:tcPr>
            <w:tcW w:w="1417"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418"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559"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2126"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3544"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c>
          <w:tcPr>
            <w:tcW w:w="1701" w:type="dxa"/>
          </w:tcPr>
          <w:p w:rsidR="0010020A" w:rsidRPr="006C5792" w:rsidRDefault="0010020A" w:rsidP="00D470AF">
            <w:pPr>
              <w:pStyle w:val="ListParagraph"/>
              <w:ind w:left="0"/>
              <w:jc w:val="both"/>
              <w:rPr>
                <w:rFonts w:asciiTheme="majorHAnsi" w:hAnsiTheme="majorHAnsi" w:cstheme="majorHAnsi"/>
                <w:b/>
                <w:sz w:val="24"/>
                <w:szCs w:val="24"/>
                <w:lang w:val="en-US"/>
              </w:rPr>
            </w:pPr>
          </w:p>
        </w:tc>
      </w:tr>
    </w:tbl>
    <w:p w:rsidR="00E57997" w:rsidRPr="004D149B" w:rsidRDefault="00F07C3F" w:rsidP="002D63D9">
      <w:pPr>
        <w:pStyle w:val="ListParagraph"/>
        <w:keepNext/>
        <w:numPr>
          <w:ilvl w:val="0"/>
          <w:numId w:val="9"/>
        </w:numPr>
        <w:spacing w:before="240" w:after="120"/>
        <w:ind w:left="1797" w:hanging="357"/>
        <w:contextualSpacing w:val="0"/>
        <w:jc w:val="both"/>
        <w:rPr>
          <w:rFonts w:asciiTheme="majorHAnsi" w:hAnsiTheme="majorHAnsi" w:cstheme="majorHAnsi"/>
          <w:b/>
          <w:sz w:val="28"/>
          <w:szCs w:val="28"/>
        </w:rPr>
      </w:pPr>
      <w:r>
        <w:rPr>
          <w:rFonts w:asciiTheme="majorHAnsi" w:hAnsiTheme="majorHAnsi" w:cstheme="majorHAnsi"/>
          <w:b/>
          <w:sz w:val="28"/>
          <w:szCs w:val="28"/>
          <w:lang w:val="en-US"/>
        </w:rPr>
        <w:lastRenderedPageBreak/>
        <w:t>Tổng hợp s</w:t>
      </w:r>
      <w:r w:rsidR="00E57997" w:rsidRPr="004D149B">
        <w:rPr>
          <w:rFonts w:asciiTheme="majorHAnsi" w:hAnsiTheme="majorHAnsi" w:cstheme="majorHAnsi"/>
          <w:b/>
          <w:sz w:val="28"/>
          <w:szCs w:val="28"/>
        </w:rPr>
        <w:t>ố lượng thiết bị công nghệ thông tin mua sắm tập trung của từng cơ quan, đơn vị</w:t>
      </w:r>
      <w:r w:rsidR="007E6306">
        <w:rPr>
          <w:rFonts w:asciiTheme="majorHAnsi" w:hAnsiTheme="majorHAnsi" w:cstheme="majorHAnsi"/>
          <w:b/>
          <w:sz w:val="28"/>
          <w:szCs w:val="28"/>
          <w:lang w:val="en-US"/>
        </w:rPr>
        <w:t>.</w:t>
      </w:r>
    </w:p>
    <w:tbl>
      <w:tblPr>
        <w:tblStyle w:val="TableGrid"/>
        <w:tblW w:w="5000" w:type="pct"/>
        <w:tblLook w:val="04A0" w:firstRow="1" w:lastRow="0" w:firstColumn="1" w:lastColumn="0" w:noHBand="0" w:noVBand="1"/>
      </w:tblPr>
      <w:tblGrid>
        <w:gridCol w:w="559"/>
        <w:gridCol w:w="1022"/>
        <w:gridCol w:w="618"/>
        <w:gridCol w:w="618"/>
        <w:gridCol w:w="623"/>
        <w:gridCol w:w="626"/>
        <w:gridCol w:w="650"/>
        <w:gridCol w:w="546"/>
        <w:gridCol w:w="885"/>
        <w:gridCol w:w="615"/>
        <w:gridCol w:w="644"/>
        <w:gridCol w:w="632"/>
        <w:gridCol w:w="629"/>
        <w:gridCol w:w="629"/>
        <w:gridCol w:w="632"/>
        <w:gridCol w:w="629"/>
        <w:gridCol w:w="629"/>
        <w:gridCol w:w="629"/>
        <w:gridCol w:w="760"/>
        <w:gridCol w:w="766"/>
        <w:gridCol w:w="763"/>
        <w:gridCol w:w="739"/>
      </w:tblGrid>
      <w:tr w:rsidR="003D7F9D" w:rsidRPr="003D7F9D" w:rsidTr="003D7F9D">
        <w:trPr>
          <w:trHeight w:val="517"/>
        </w:trPr>
        <w:tc>
          <w:tcPr>
            <w:tcW w:w="188" w:type="pct"/>
            <w:vMerge w:val="restart"/>
            <w:vAlign w:val="center"/>
          </w:tcPr>
          <w:p w:rsidR="003D7F9D" w:rsidRPr="003D7F9D" w:rsidRDefault="003D7F9D" w:rsidP="00771AEB">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STT</w:t>
            </w:r>
          </w:p>
        </w:tc>
        <w:tc>
          <w:tcPr>
            <w:tcW w:w="344" w:type="pct"/>
            <w:vMerge w:val="restart"/>
            <w:vAlign w:val="center"/>
          </w:tcPr>
          <w:p w:rsidR="003D7F9D" w:rsidRPr="003D7F9D" w:rsidRDefault="003D7F9D" w:rsidP="0004253C">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 xml:space="preserve">Tên cơ quan, tổ chức, đơn vị trực tiếp sử dụng thiết bị </w:t>
            </w:r>
          </w:p>
        </w:tc>
        <w:tc>
          <w:tcPr>
            <w:tcW w:w="4467" w:type="pct"/>
            <w:gridSpan w:val="20"/>
          </w:tcPr>
          <w:p w:rsidR="003D7F9D" w:rsidRPr="003D7F9D" w:rsidRDefault="003D7F9D" w:rsidP="0013591C">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Số lượng thiết bị công nghệ thông tin đăng ký mua sắm tập trung</w:t>
            </w:r>
          </w:p>
        </w:tc>
      </w:tr>
      <w:tr w:rsidR="003D7F9D" w:rsidRPr="003D7F9D" w:rsidTr="003D7F9D">
        <w:trPr>
          <w:trHeight w:val="542"/>
        </w:trPr>
        <w:tc>
          <w:tcPr>
            <w:tcW w:w="188" w:type="pct"/>
            <w:vMerge/>
            <w:vAlign w:val="center"/>
          </w:tcPr>
          <w:p w:rsidR="003D7F9D" w:rsidRPr="003D7F9D" w:rsidRDefault="003D7F9D" w:rsidP="00771AEB">
            <w:pPr>
              <w:pStyle w:val="ListParagraph"/>
              <w:ind w:left="0"/>
              <w:jc w:val="center"/>
              <w:rPr>
                <w:rFonts w:asciiTheme="majorHAnsi" w:hAnsiTheme="majorHAnsi" w:cstheme="majorHAnsi"/>
                <w:b/>
                <w:sz w:val="18"/>
                <w:szCs w:val="18"/>
                <w:lang w:val="en-US"/>
              </w:rPr>
            </w:pPr>
          </w:p>
        </w:tc>
        <w:tc>
          <w:tcPr>
            <w:tcW w:w="344" w:type="pct"/>
            <w:vMerge/>
            <w:vAlign w:val="center"/>
          </w:tcPr>
          <w:p w:rsidR="003D7F9D" w:rsidRPr="003D7F9D" w:rsidRDefault="003D7F9D" w:rsidP="00771AEB">
            <w:pPr>
              <w:pStyle w:val="ListParagraph"/>
              <w:ind w:left="0"/>
              <w:jc w:val="center"/>
              <w:rPr>
                <w:rFonts w:asciiTheme="majorHAnsi" w:hAnsiTheme="majorHAnsi" w:cstheme="majorHAnsi"/>
                <w:sz w:val="18"/>
                <w:szCs w:val="18"/>
                <w:lang w:val="en-US"/>
              </w:rPr>
            </w:pPr>
          </w:p>
        </w:tc>
        <w:tc>
          <w:tcPr>
            <w:tcW w:w="626" w:type="pct"/>
            <w:gridSpan w:val="3"/>
            <w:vAlign w:val="center"/>
          </w:tcPr>
          <w:p w:rsidR="003D7F9D" w:rsidRPr="003D7F9D" w:rsidRDefault="003D7F9D" w:rsidP="0054304E">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 xml:space="preserve">Máy tính để bàn </w:t>
            </w:r>
          </w:p>
        </w:tc>
        <w:tc>
          <w:tcPr>
            <w:tcW w:w="430" w:type="pct"/>
            <w:gridSpan w:val="2"/>
            <w:vAlign w:val="center"/>
          </w:tcPr>
          <w:p w:rsidR="003D7F9D" w:rsidRPr="003D7F9D" w:rsidRDefault="003D7F9D" w:rsidP="0013591C">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Máy tính xách tay</w:t>
            </w:r>
          </w:p>
        </w:tc>
        <w:tc>
          <w:tcPr>
            <w:tcW w:w="482" w:type="pct"/>
            <w:gridSpan w:val="2"/>
            <w:vAlign w:val="center"/>
          </w:tcPr>
          <w:p w:rsidR="003D7F9D" w:rsidRPr="003D7F9D" w:rsidRDefault="003D7F9D" w:rsidP="0013591C">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Máy tính bảng</w:t>
            </w:r>
          </w:p>
        </w:tc>
        <w:tc>
          <w:tcPr>
            <w:tcW w:w="637" w:type="pct"/>
            <w:gridSpan w:val="3"/>
            <w:vAlign w:val="center"/>
          </w:tcPr>
          <w:p w:rsidR="003D7F9D" w:rsidRPr="003D7F9D" w:rsidRDefault="003D7F9D" w:rsidP="0013591C">
            <w:pPr>
              <w:pStyle w:val="ListParagraph"/>
              <w:ind w:left="0"/>
              <w:contextualSpacing w:val="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Máy photocopy</w:t>
            </w:r>
          </w:p>
        </w:tc>
        <w:tc>
          <w:tcPr>
            <w:tcW w:w="637" w:type="pct"/>
            <w:gridSpan w:val="3"/>
            <w:vAlign w:val="center"/>
          </w:tcPr>
          <w:p w:rsidR="003D7F9D" w:rsidRPr="003D7F9D" w:rsidRDefault="003D7F9D" w:rsidP="0013591C">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Máy in</w:t>
            </w:r>
            <w:r>
              <w:rPr>
                <w:rFonts w:asciiTheme="majorHAnsi" w:hAnsiTheme="majorHAnsi" w:cstheme="majorHAnsi"/>
                <w:b/>
                <w:sz w:val="18"/>
                <w:szCs w:val="18"/>
                <w:lang w:val="en-US"/>
              </w:rPr>
              <w:t xml:space="preserve"> A4</w:t>
            </w:r>
          </w:p>
        </w:tc>
        <w:tc>
          <w:tcPr>
            <w:tcW w:w="1150" w:type="pct"/>
            <w:gridSpan w:val="5"/>
            <w:vAlign w:val="center"/>
          </w:tcPr>
          <w:p w:rsidR="003D7F9D" w:rsidRPr="003D7F9D" w:rsidRDefault="003D7F9D" w:rsidP="000E2A0E">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Máy Scan</w:t>
            </w:r>
          </w:p>
        </w:tc>
        <w:tc>
          <w:tcPr>
            <w:tcW w:w="257" w:type="pct"/>
            <w:vMerge w:val="restart"/>
            <w:vAlign w:val="center"/>
          </w:tcPr>
          <w:p w:rsidR="003D7F9D" w:rsidRPr="003D7F9D" w:rsidRDefault="003D7F9D" w:rsidP="000E2A0E">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 xml:space="preserve">Bàn máy </w:t>
            </w:r>
            <w:bookmarkStart w:id="0" w:name="_GoBack"/>
            <w:bookmarkEnd w:id="0"/>
            <w:r w:rsidRPr="003D7F9D">
              <w:rPr>
                <w:rFonts w:asciiTheme="majorHAnsi" w:hAnsiTheme="majorHAnsi" w:cstheme="majorHAnsi"/>
                <w:b/>
                <w:sz w:val="18"/>
                <w:szCs w:val="18"/>
                <w:lang w:val="en-US"/>
              </w:rPr>
              <w:t>tính</w:t>
            </w:r>
          </w:p>
        </w:tc>
        <w:tc>
          <w:tcPr>
            <w:tcW w:w="249" w:type="pct"/>
            <w:vMerge w:val="restart"/>
          </w:tcPr>
          <w:p w:rsidR="003D7F9D" w:rsidRDefault="003D7F9D" w:rsidP="000E2A0E">
            <w:pPr>
              <w:pStyle w:val="ListParagraph"/>
              <w:ind w:left="0"/>
              <w:jc w:val="center"/>
              <w:rPr>
                <w:rFonts w:asciiTheme="majorHAnsi" w:hAnsiTheme="majorHAnsi" w:cstheme="majorHAnsi"/>
                <w:b/>
                <w:sz w:val="18"/>
                <w:szCs w:val="18"/>
                <w:lang w:val="en-US"/>
              </w:rPr>
            </w:pPr>
          </w:p>
          <w:p w:rsidR="003D7F9D" w:rsidRDefault="003D7F9D" w:rsidP="000E2A0E">
            <w:pPr>
              <w:pStyle w:val="ListParagraph"/>
              <w:ind w:left="0"/>
              <w:jc w:val="center"/>
              <w:rPr>
                <w:rFonts w:asciiTheme="majorHAnsi" w:hAnsiTheme="majorHAnsi" w:cstheme="majorHAnsi"/>
                <w:b/>
                <w:sz w:val="18"/>
                <w:szCs w:val="18"/>
                <w:lang w:val="en-US"/>
              </w:rPr>
            </w:pPr>
          </w:p>
          <w:p w:rsidR="003D7F9D" w:rsidRPr="003D7F9D" w:rsidRDefault="003D7F9D" w:rsidP="000E2A0E">
            <w:pPr>
              <w:pStyle w:val="ListParagraph"/>
              <w:ind w:left="0"/>
              <w:jc w:val="center"/>
              <w:rPr>
                <w:rFonts w:asciiTheme="majorHAnsi" w:hAnsiTheme="majorHAnsi" w:cstheme="majorHAnsi"/>
                <w:b/>
                <w:sz w:val="18"/>
                <w:szCs w:val="18"/>
                <w:lang w:val="en-US"/>
              </w:rPr>
            </w:pPr>
            <w:r w:rsidRPr="003D7F9D">
              <w:rPr>
                <w:rFonts w:asciiTheme="majorHAnsi" w:hAnsiTheme="majorHAnsi" w:cstheme="majorHAnsi"/>
                <w:b/>
                <w:sz w:val="18"/>
                <w:szCs w:val="18"/>
                <w:lang w:val="en-US"/>
              </w:rPr>
              <w:t>UPS</w:t>
            </w:r>
          </w:p>
        </w:tc>
      </w:tr>
      <w:tr w:rsidR="003D7F9D" w:rsidRPr="003D7F9D" w:rsidTr="003D7F9D">
        <w:trPr>
          <w:trHeight w:val="676"/>
        </w:trPr>
        <w:tc>
          <w:tcPr>
            <w:tcW w:w="188" w:type="pct"/>
            <w:vMerge/>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344" w:type="pct"/>
            <w:vMerge/>
          </w:tcPr>
          <w:p w:rsidR="003D7F9D" w:rsidRPr="003D7F9D" w:rsidRDefault="003D7F9D" w:rsidP="006B7835">
            <w:pPr>
              <w:pStyle w:val="ListParagraph"/>
              <w:ind w:left="0"/>
              <w:jc w:val="center"/>
              <w:rPr>
                <w:rFonts w:asciiTheme="majorHAnsi" w:hAnsiTheme="majorHAnsi" w:cstheme="majorHAnsi"/>
                <w:sz w:val="18"/>
                <w:szCs w:val="18"/>
                <w:lang w:val="en-US"/>
              </w:rPr>
            </w:pPr>
          </w:p>
        </w:tc>
        <w:tc>
          <w:tcPr>
            <w:tcW w:w="208" w:type="pct"/>
            <w:vAlign w:val="center"/>
          </w:tcPr>
          <w:p w:rsidR="003D7F9D" w:rsidRPr="003D7F9D" w:rsidRDefault="003D7F9D" w:rsidP="0013591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A</w:t>
            </w:r>
          </w:p>
        </w:tc>
        <w:tc>
          <w:tcPr>
            <w:tcW w:w="208" w:type="pct"/>
            <w:vAlign w:val="center"/>
          </w:tcPr>
          <w:p w:rsidR="003D7F9D" w:rsidRPr="003D7F9D" w:rsidRDefault="003D7F9D" w:rsidP="0013591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B</w:t>
            </w:r>
          </w:p>
        </w:tc>
        <w:tc>
          <w:tcPr>
            <w:tcW w:w="210" w:type="pct"/>
            <w:vAlign w:val="center"/>
          </w:tcPr>
          <w:p w:rsidR="003D7F9D" w:rsidRPr="003D7F9D" w:rsidRDefault="003D7F9D" w:rsidP="0013591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C</w:t>
            </w:r>
          </w:p>
        </w:tc>
        <w:tc>
          <w:tcPr>
            <w:tcW w:w="211" w:type="pct"/>
            <w:vAlign w:val="center"/>
          </w:tcPr>
          <w:p w:rsidR="003D7F9D" w:rsidRPr="003D7F9D" w:rsidRDefault="003D7F9D" w:rsidP="0013591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A</w:t>
            </w:r>
          </w:p>
        </w:tc>
        <w:tc>
          <w:tcPr>
            <w:tcW w:w="219" w:type="pct"/>
            <w:vAlign w:val="center"/>
          </w:tcPr>
          <w:p w:rsidR="003D7F9D" w:rsidRPr="003D7F9D" w:rsidRDefault="003D7F9D" w:rsidP="0013591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B</w:t>
            </w:r>
          </w:p>
        </w:tc>
        <w:tc>
          <w:tcPr>
            <w:tcW w:w="184" w:type="pct"/>
            <w:vAlign w:val="center"/>
          </w:tcPr>
          <w:p w:rsidR="003D7F9D" w:rsidRPr="003D7F9D" w:rsidRDefault="003D7F9D" w:rsidP="0013591C">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Loại A</w:t>
            </w:r>
          </w:p>
        </w:tc>
        <w:tc>
          <w:tcPr>
            <w:tcW w:w="298" w:type="pct"/>
            <w:vAlign w:val="center"/>
          </w:tcPr>
          <w:p w:rsidR="003D7F9D" w:rsidRDefault="003D7F9D" w:rsidP="0013591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 xml:space="preserve">Loại </w:t>
            </w:r>
          </w:p>
          <w:p w:rsidR="003D7F9D" w:rsidRPr="003D7F9D" w:rsidRDefault="003D7F9D" w:rsidP="0013591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B</w:t>
            </w:r>
          </w:p>
        </w:tc>
        <w:tc>
          <w:tcPr>
            <w:tcW w:w="207" w:type="pct"/>
            <w:vAlign w:val="center"/>
          </w:tcPr>
          <w:p w:rsidR="003D7F9D" w:rsidRPr="003D7F9D" w:rsidRDefault="003D7F9D" w:rsidP="0054304E">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A</w:t>
            </w:r>
          </w:p>
        </w:tc>
        <w:tc>
          <w:tcPr>
            <w:tcW w:w="217" w:type="pct"/>
            <w:vAlign w:val="center"/>
          </w:tcPr>
          <w:p w:rsidR="003D7F9D" w:rsidRPr="003D7F9D" w:rsidRDefault="003D7F9D" w:rsidP="00771AEB">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 xml:space="preserve">Loại </w:t>
            </w:r>
          </w:p>
          <w:p w:rsidR="003D7F9D" w:rsidRPr="003D7F9D" w:rsidRDefault="003D7F9D" w:rsidP="00771AEB">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B</w:t>
            </w:r>
          </w:p>
        </w:tc>
        <w:tc>
          <w:tcPr>
            <w:tcW w:w="213" w:type="pct"/>
            <w:vAlign w:val="center"/>
          </w:tcPr>
          <w:p w:rsidR="003D7F9D" w:rsidRPr="003D7F9D" w:rsidRDefault="003D7F9D" w:rsidP="00771AEB">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 xml:space="preserve">Loại </w:t>
            </w:r>
          </w:p>
          <w:p w:rsidR="003D7F9D" w:rsidRPr="003D7F9D" w:rsidRDefault="003D7F9D" w:rsidP="00771AEB">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C</w:t>
            </w:r>
          </w:p>
        </w:tc>
        <w:tc>
          <w:tcPr>
            <w:tcW w:w="212" w:type="pct"/>
            <w:vAlign w:val="center"/>
          </w:tcPr>
          <w:p w:rsidR="003D7F9D" w:rsidRPr="003D7F9D" w:rsidRDefault="003D7F9D" w:rsidP="00771AEB">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A</w:t>
            </w:r>
          </w:p>
        </w:tc>
        <w:tc>
          <w:tcPr>
            <w:tcW w:w="212" w:type="pct"/>
            <w:vAlign w:val="center"/>
          </w:tcPr>
          <w:p w:rsidR="003D7F9D" w:rsidRPr="003D7F9D" w:rsidRDefault="003D7F9D" w:rsidP="0004253C">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B</w:t>
            </w:r>
          </w:p>
        </w:tc>
        <w:tc>
          <w:tcPr>
            <w:tcW w:w="213" w:type="pct"/>
            <w:vAlign w:val="center"/>
          </w:tcPr>
          <w:p w:rsidR="003D7F9D" w:rsidRPr="003D7F9D" w:rsidRDefault="003D7F9D" w:rsidP="008557AD">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Loại C</w:t>
            </w:r>
          </w:p>
        </w:tc>
        <w:tc>
          <w:tcPr>
            <w:tcW w:w="212" w:type="pct"/>
            <w:vAlign w:val="center"/>
          </w:tcPr>
          <w:p w:rsidR="003D7F9D" w:rsidRPr="003D7F9D" w:rsidRDefault="003D7F9D" w:rsidP="0004253C">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A3 </w:t>
            </w:r>
            <w:r w:rsidRPr="003D7F9D">
              <w:rPr>
                <w:rFonts w:asciiTheme="majorHAnsi" w:hAnsiTheme="majorHAnsi" w:cstheme="majorHAnsi"/>
                <w:sz w:val="18"/>
                <w:szCs w:val="18"/>
                <w:lang w:val="en-US"/>
              </w:rPr>
              <w:t>Loại A</w:t>
            </w:r>
          </w:p>
        </w:tc>
        <w:tc>
          <w:tcPr>
            <w:tcW w:w="212" w:type="pct"/>
            <w:vAlign w:val="center"/>
          </w:tcPr>
          <w:p w:rsidR="003D7F9D" w:rsidRPr="003D7F9D" w:rsidRDefault="003D7F9D" w:rsidP="0004253C">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A3 </w:t>
            </w:r>
            <w:r w:rsidRPr="003D7F9D">
              <w:rPr>
                <w:rFonts w:asciiTheme="majorHAnsi" w:hAnsiTheme="majorHAnsi" w:cstheme="majorHAnsi"/>
                <w:sz w:val="18"/>
                <w:szCs w:val="18"/>
                <w:lang w:val="en-US"/>
              </w:rPr>
              <w:t>Loại B</w:t>
            </w:r>
          </w:p>
        </w:tc>
        <w:tc>
          <w:tcPr>
            <w:tcW w:w="212" w:type="pct"/>
            <w:vAlign w:val="center"/>
          </w:tcPr>
          <w:p w:rsidR="003D7F9D" w:rsidRPr="003D7F9D" w:rsidRDefault="003D7F9D" w:rsidP="003D7F9D">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A4 </w:t>
            </w:r>
            <w:r w:rsidRPr="003D7F9D">
              <w:rPr>
                <w:rFonts w:asciiTheme="majorHAnsi" w:hAnsiTheme="majorHAnsi" w:cstheme="majorHAnsi"/>
                <w:sz w:val="18"/>
                <w:szCs w:val="18"/>
                <w:lang w:val="en-US"/>
              </w:rPr>
              <w:t xml:space="preserve">Loại </w:t>
            </w:r>
            <w:r>
              <w:rPr>
                <w:rFonts w:asciiTheme="majorHAnsi" w:hAnsiTheme="majorHAnsi" w:cstheme="majorHAnsi"/>
                <w:sz w:val="18"/>
                <w:szCs w:val="18"/>
                <w:lang w:val="en-US"/>
              </w:rPr>
              <w:t>A</w:t>
            </w:r>
          </w:p>
        </w:tc>
        <w:tc>
          <w:tcPr>
            <w:tcW w:w="256" w:type="pct"/>
          </w:tcPr>
          <w:p w:rsidR="003D7F9D" w:rsidRDefault="003D7F9D" w:rsidP="003D7F9D">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A4 </w:t>
            </w:r>
            <w:r w:rsidRPr="003D7F9D">
              <w:rPr>
                <w:rFonts w:asciiTheme="majorHAnsi" w:hAnsiTheme="majorHAnsi" w:cstheme="majorHAnsi"/>
                <w:sz w:val="18"/>
                <w:szCs w:val="18"/>
                <w:lang w:val="en-US"/>
              </w:rPr>
              <w:t>Loạ</w:t>
            </w:r>
            <w:r>
              <w:rPr>
                <w:rFonts w:asciiTheme="majorHAnsi" w:hAnsiTheme="majorHAnsi" w:cstheme="majorHAnsi"/>
                <w:sz w:val="18"/>
                <w:szCs w:val="18"/>
                <w:lang w:val="en-US"/>
              </w:rPr>
              <w:t xml:space="preserve">i </w:t>
            </w:r>
          </w:p>
          <w:p w:rsidR="003D7F9D" w:rsidRPr="003D7F9D" w:rsidRDefault="003D7F9D" w:rsidP="003D7F9D">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B</w:t>
            </w:r>
          </w:p>
        </w:tc>
        <w:tc>
          <w:tcPr>
            <w:tcW w:w="258" w:type="pct"/>
          </w:tcPr>
          <w:p w:rsidR="003D7F9D" w:rsidRDefault="003D7F9D" w:rsidP="003D7F9D">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A4 </w:t>
            </w:r>
            <w:r w:rsidRPr="003D7F9D">
              <w:rPr>
                <w:rFonts w:asciiTheme="majorHAnsi" w:hAnsiTheme="majorHAnsi" w:cstheme="majorHAnsi"/>
                <w:sz w:val="18"/>
                <w:szCs w:val="18"/>
                <w:lang w:val="en-US"/>
              </w:rPr>
              <w:t>Loạ</w:t>
            </w:r>
            <w:r>
              <w:rPr>
                <w:rFonts w:asciiTheme="majorHAnsi" w:hAnsiTheme="majorHAnsi" w:cstheme="majorHAnsi"/>
                <w:sz w:val="18"/>
                <w:szCs w:val="18"/>
                <w:lang w:val="en-US"/>
              </w:rPr>
              <w:t xml:space="preserve">i </w:t>
            </w:r>
          </w:p>
          <w:p w:rsidR="003D7F9D" w:rsidRPr="003D7F9D" w:rsidRDefault="003D7F9D" w:rsidP="003D7F9D">
            <w:pPr>
              <w:pStyle w:val="ListParagraph"/>
              <w:ind w:left="0"/>
              <w:jc w:val="center"/>
              <w:rPr>
                <w:rFonts w:asciiTheme="majorHAnsi" w:hAnsiTheme="majorHAnsi" w:cstheme="majorHAnsi"/>
                <w:sz w:val="18"/>
                <w:szCs w:val="18"/>
                <w:lang w:val="en-US"/>
              </w:rPr>
            </w:pPr>
            <w:r>
              <w:rPr>
                <w:rFonts w:asciiTheme="majorHAnsi" w:hAnsiTheme="majorHAnsi" w:cstheme="majorHAnsi"/>
                <w:sz w:val="18"/>
                <w:szCs w:val="18"/>
                <w:lang w:val="en-US"/>
              </w:rPr>
              <w:t>C</w:t>
            </w:r>
          </w:p>
        </w:tc>
        <w:tc>
          <w:tcPr>
            <w:tcW w:w="257" w:type="pct"/>
            <w:vMerge/>
          </w:tcPr>
          <w:p w:rsidR="003D7F9D" w:rsidRPr="003D7F9D" w:rsidRDefault="003D7F9D" w:rsidP="0004253C">
            <w:pPr>
              <w:pStyle w:val="ListParagraph"/>
              <w:ind w:left="0"/>
              <w:jc w:val="center"/>
              <w:rPr>
                <w:rFonts w:asciiTheme="majorHAnsi" w:hAnsiTheme="majorHAnsi" w:cstheme="majorHAnsi"/>
                <w:sz w:val="18"/>
                <w:szCs w:val="18"/>
                <w:lang w:val="en-US"/>
              </w:rPr>
            </w:pPr>
          </w:p>
        </w:tc>
        <w:tc>
          <w:tcPr>
            <w:tcW w:w="249" w:type="pct"/>
            <w:vMerge/>
          </w:tcPr>
          <w:p w:rsidR="003D7F9D" w:rsidRPr="003D7F9D" w:rsidRDefault="003D7F9D" w:rsidP="0004253C">
            <w:pPr>
              <w:pStyle w:val="ListParagraph"/>
              <w:ind w:left="0"/>
              <w:jc w:val="center"/>
              <w:rPr>
                <w:rFonts w:asciiTheme="majorHAnsi" w:hAnsiTheme="majorHAnsi" w:cstheme="majorHAnsi"/>
                <w:sz w:val="18"/>
                <w:szCs w:val="18"/>
                <w:lang w:val="en-US"/>
              </w:rPr>
            </w:pPr>
          </w:p>
        </w:tc>
      </w:tr>
      <w:tr w:rsidR="003D7F9D" w:rsidRPr="003D7F9D" w:rsidTr="003D7F9D">
        <w:trPr>
          <w:trHeight w:val="447"/>
        </w:trPr>
        <w:tc>
          <w:tcPr>
            <w:tcW w:w="188" w:type="pct"/>
            <w:vAlign w:val="center"/>
          </w:tcPr>
          <w:p w:rsidR="003D7F9D" w:rsidRPr="003D7F9D" w:rsidRDefault="003D7F9D" w:rsidP="00F61C67">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1</w:t>
            </w:r>
          </w:p>
        </w:tc>
        <w:tc>
          <w:tcPr>
            <w:tcW w:w="344" w:type="pct"/>
            <w:vAlign w:val="center"/>
          </w:tcPr>
          <w:p w:rsidR="003D7F9D" w:rsidRPr="003D7F9D" w:rsidRDefault="003D7F9D" w:rsidP="00896A8B">
            <w:pPr>
              <w:pStyle w:val="ListParagraph"/>
              <w:ind w:left="0"/>
              <w:jc w:val="both"/>
              <w:rPr>
                <w:rFonts w:asciiTheme="majorHAnsi" w:hAnsiTheme="majorHAnsi" w:cstheme="majorHAnsi"/>
                <w:sz w:val="18"/>
                <w:szCs w:val="18"/>
                <w:lang w:val="en-US"/>
              </w:rPr>
            </w:pPr>
            <w:r w:rsidRPr="003D7F9D">
              <w:rPr>
                <w:rFonts w:asciiTheme="majorHAnsi" w:hAnsiTheme="majorHAnsi" w:cstheme="majorHAnsi"/>
                <w:sz w:val="18"/>
                <w:szCs w:val="18"/>
                <w:lang w:val="en-US"/>
              </w:rPr>
              <w:t>Đơn vị A</w:t>
            </w: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0"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1" w:type="pct"/>
          </w:tcPr>
          <w:p w:rsidR="003D7F9D" w:rsidRPr="003D7F9D" w:rsidRDefault="003D7F9D" w:rsidP="00896A8B">
            <w:pPr>
              <w:pStyle w:val="ListParagraph"/>
              <w:ind w:left="0"/>
              <w:jc w:val="both"/>
              <w:rPr>
                <w:rFonts w:asciiTheme="majorHAnsi" w:hAnsiTheme="majorHAnsi" w:cstheme="majorHAnsi"/>
                <w:sz w:val="18"/>
                <w:szCs w:val="18"/>
                <w:lang w:val="en-US"/>
              </w:rPr>
            </w:pPr>
          </w:p>
        </w:tc>
        <w:tc>
          <w:tcPr>
            <w:tcW w:w="219" w:type="pct"/>
          </w:tcPr>
          <w:p w:rsidR="003D7F9D" w:rsidRPr="003D7F9D" w:rsidRDefault="003D7F9D" w:rsidP="00896A8B">
            <w:pPr>
              <w:pStyle w:val="ListParagraph"/>
              <w:ind w:left="0"/>
              <w:jc w:val="both"/>
              <w:rPr>
                <w:rFonts w:asciiTheme="majorHAnsi" w:hAnsiTheme="majorHAnsi" w:cstheme="majorHAnsi"/>
                <w:sz w:val="18"/>
                <w:szCs w:val="18"/>
                <w:lang w:val="en-US"/>
              </w:rPr>
            </w:pPr>
          </w:p>
        </w:tc>
        <w:tc>
          <w:tcPr>
            <w:tcW w:w="184" w:type="pct"/>
          </w:tcPr>
          <w:p w:rsidR="003D7F9D" w:rsidRPr="003D7F9D" w:rsidRDefault="003D7F9D" w:rsidP="00896A8B">
            <w:pPr>
              <w:pStyle w:val="ListParagraph"/>
              <w:ind w:left="0"/>
              <w:jc w:val="both"/>
              <w:rPr>
                <w:rFonts w:asciiTheme="majorHAnsi" w:hAnsiTheme="majorHAnsi" w:cstheme="majorHAnsi"/>
                <w:sz w:val="18"/>
                <w:szCs w:val="18"/>
                <w:lang w:val="en-US"/>
              </w:rPr>
            </w:pPr>
          </w:p>
        </w:tc>
        <w:tc>
          <w:tcPr>
            <w:tcW w:w="298"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0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56" w:type="pct"/>
          </w:tcPr>
          <w:p w:rsidR="003D7F9D" w:rsidRPr="003D7F9D" w:rsidRDefault="003D7F9D" w:rsidP="000E2A0E">
            <w:pPr>
              <w:pStyle w:val="ListParagraph"/>
              <w:ind w:left="0"/>
              <w:jc w:val="center"/>
              <w:rPr>
                <w:rFonts w:asciiTheme="majorHAnsi" w:hAnsiTheme="majorHAnsi" w:cstheme="majorHAnsi"/>
                <w:b/>
                <w:sz w:val="18"/>
                <w:szCs w:val="18"/>
                <w:lang w:val="en-US"/>
              </w:rPr>
            </w:pPr>
          </w:p>
        </w:tc>
        <w:tc>
          <w:tcPr>
            <w:tcW w:w="258" w:type="pct"/>
          </w:tcPr>
          <w:p w:rsidR="003D7F9D" w:rsidRPr="003D7F9D" w:rsidRDefault="003D7F9D" w:rsidP="000E2A0E">
            <w:pPr>
              <w:pStyle w:val="ListParagraph"/>
              <w:ind w:left="0"/>
              <w:jc w:val="center"/>
              <w:rPr>
                <w:rFonts w:asciiTheme="majorHAnsi" w:hAnsiTheme="majorHAnsi" w:cstheme="majorHAnsi"/>
                <w:b/>
                <w:sz w:val="18"/>
                <w:szCs w:val="18"/>
                <w:lang w:val="en-US"/>
              </w:rPr>
            </w:pPr>
          </w:p>
        </w:tc>
        <w:tc>
          <w:tcPr>
            <w:tcW w:w="257" w:type="pct"/>
            <w:vAlign w:val="center"/>
          </w:tcPr>
          <w:p w:rsidR="003D7F9D" w:rsidRPr="003D7F9D" w:rsidRDefault="003D7F9D" w:rsidP="000E2A0E">
            <w:pPr>
              <w:pStyle w:val="ListParagraph"/>
              <w:ind w:left="0"/>
              <w:jc w:val="center"/>
              <w:rPr>
                <w:rFonts w:asciiTheme="majorHAnsi" w:hAnsiTheme="majorHAnsi" w:cstheme="majorHAnsi"/>
                <w:b/>
                <w:sz w:val="18"/>
                <w:szCs w:val="18"/>
                <w:lang w:val="en-US"/>
              </w:rPr>
            </w:pPr>
          </w:p>
        </w:tc>
        <w:tc>
          <w:tcPr>
            <w:tcW w:w="249" w:type="pct"/>
          </w:tcPr>
          <w:p w:rsidR="003D7F9D" w:rsidRPr="003D7F9D" w:rsidRDefault="003D7F9D" w:rsidP="000E2A0E">
            <w:pPr>
              <w:pStyle w:val="ListParagraph"/>
              <w:ind w:left="0"/>
              <w:jc w:val="center"/>
              <w:rPr>
                <w:rFonts w:asciiTheme="majorHAnsi" w:hAnsiTheme="majorHAnsi" w:cstheme="majorHAnsi"/>
                <w:b/>
                <w:sz w:val="18"/>
                <w:szCs w:val="18"/>
                <w:lang w:val="en-US"/>
              </w:rPr>
            </w:pPr>
          </w:p>
        </w:tc>
      </w:tr>
      <w:tr w:rsidR="003D7F9D" w:rsidRPr="003D7F9D" w:rsidTr="003D7F9D">
        <w:trPr>
          <w:trHeight w:val="410"/>
        </w:trPr>
        <w:tc>
          <w:tcPr>
            <w:tcW w:w="188" w:type="pct"/>
            <w:vAlign w:val="center"/>
          </w:tcPr>
          <w:p w:rsidR="003D7F9D" w:rsidRPr="003D7F9D" w:rsidRDefault="003D7F9D" w:rsidP="00F61C67">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2</w:t>
            </w:r>
          </w:p>
        </w:tc>
        <w:tc>
          <w:tcPr>
            <w:tcW w:w="344" w:type="pct"/>
            <w:vAlign w:val="center"/>
          </w:tcPr>
          <w:p w:rsidR="003D7F9D" w:rsidRPr="003D7F9D" w:rsidRDefault="003D7F9D" w:rsidP="00896A8B">
            <w:pPr>
              <w:pStyle w:val="ListParagraph"/>
              <w:ind w:left="0"/>
              <w:jc w:val="both"/>
              <w:rPr>
                <w:rFonts w:asciiTheme="majorHAnsi" w:hAnsiTheme="majorHAnsi" w:cstheme="majorHAnsi"/>
                <w:sz w:val="18"/>
                <w:szCs w:val="18"/>
                <w:lang w:val="en-US"/>
              </w:rPr>
            </w:pPr>
            <w:r w:rsidRPr="003D7F9D">
              <w:rPr>
                <w:rFonts w:asciiTheme="majorHAnsi" w:hAnsiTheme="majorHAnsi" w:cstheme="majorHAnsi"/>
                <w:sz w:val="18"/>
                <w:szCs w:val="18"/>
                <w:lang w:val="en-US"/>
              </w:rPr>
              <w:t>Đơn vị B</w:t>
            </w: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0"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1"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9"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184"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98"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0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56" w:type="pct"/>
          </w:tcPr>
          <w:p w:rsidR="003D7F9D" w:rsidRPr="003D7F9D" w:rsidRDefault="003D7F9D" w:rsidP="000E2A0E">
            <w:pPr>
              <w:pStyle w:val="ListParagraph"/>
              <w:ind w:left="0"/>
              <w:jc w:val="center"/>
              <w:rPr>
                <w:rFonts w:asciiTheme="majorHAnsi" w:hAnsiTheme="majorHAnsi" w:cstheme="majorHAnsi"/>
                <w:b/>
                <w:sz w:val="18"/>
                <w:szCs w:val="18"/>
                <w:lang w:val="en-US"/>
              </w:rPr>
            </w:pPr>
          </w:p>
        </w:tc>
        <w:tc>
          <w:tcPr>
            <w:tcW w:w="258" w:type="pct"/>
          </w:tcPr>
          <w:p w:rsidR="003D7F9D" w:rsidRPr="003D7F9D" w:rsidRDefault="003D7F9D" w:rsidP="000E2A0E">
            <w:pPr>
              <w:pStyle w:val="ListParagraph"/>
              <w:ind w:left="0"/>
              <w:jc w:val="center"/>
              <w:rPr>
                <w:rFonts w:asciiTheme="majorHAnsi" w:hAnsiTheme="majorHAnsi" w:cstheme="majorHAnsi"/>
                <w:b/>
                <w:sz w:val="18"/>
                <w:szCs w:val="18"/>
                <w:lang w:val="en-US"/>
              </w:rPr>
            </w:pPr>
          </w:p>
        </w:tc>
        <w:tc>
          <w:tcPr>
            <w:tcW w:w="257" w:type="pct"/>
            <w:vAlign w:val="center"/>
          </w:tcPr>
          <w:p w:rsidR="003D7F9D" w:rsidRPr="003D7F9D" w:rsidRDefault="003D7F9D" w:rsidP="000E2A0E">
            <w:pPr>
              <w:pStyle w:val="ListParagraph"/>
              <w:ind w:left="0"/>
              <w:jc w:val="center"/>
              <w:rPr>
                <w:rFonts w:asciiTheme="majorHAnsi" w:hAnsiTheme="majorHAnsi" w:cstheme="majorHAnsi"/>
                <w:b/>
                <w:sz w:val="18"/>
                <w:szCs w:val="18"/>
                <w:lang w:val="en-US"/>
              </w:rPr>
            </w:pPr>
          </w:p>
        </w:tc>
        <w:tc>
          <w:tcPr>
            <w:tcW w:w="249" w:type="pct"/>
          </w:tcPr>
          <w:p w:rsidR="003D7F9D" w:rsidRPr="003D7F9D" w:rsidRDefault="003D7F9D" w:rsidP="000E2A0E">
            <w:pPr>
              <w:pStyle w:val="ListParagraph"/>
              <w:ind w:left="0"/>
              <w:jc w:val="center"/>
              <w:rPr>
                <w:rFonts w:asciiTheme="majorHAnsi" w:hAnsiTheme="majorHAnsi" w:cstheme="majorHAnsi"/>
                <w:b/>
                <w:sz w:val="18"/>
                <w:szCs w:val="18"/>
                <w:lang w:val="en-US"/>
              </w:rPr>
            </w:pPr>
          </w:p>
        </w:tc>
      </w:tr>
      <w:tr w:rsidR="003D7F9D" w:rsidRPr="003D7F9D" w:rsidTr="003D7F9D">
        <w:trPr>
          <w:trHeight w:val="410"/>
        </w:trPr>
        <w:tc>
          <w:tcPr>
            <w:tcW w:w="188" w:type="pct"/>
            <w:vAlign w:val="center"/>
          </w:tcPr>
          <w:p w:rsidR="003D7F9D" w:rsidRPr="003D7F9D" w:rsidRDefault="003D7F9D" w:rsidP="00F61C67">
            <w:pPr>
              <w:pStyle w:val="ListParagraph"/>
              <w:ind w:left="0"/>
              <w:jc w:val="center"/>
              <w:rPr>
                <w:rFonts w:asciiTheme="majorHAnsi" w:hAnsiTheme="majorHAnsi" w:cstheme="majorHAnsi"/>
                <w:sz w:val="18"/>
                <w:szCs w:val="18"/>
                <w:lang w:val="en-US"/>
              </w:rPr>
            </w:pPr>
            <w:r w:rsidRPr="003D7F9D">
              <w:rPr>
                <w:rFonts w:asciiTheme="majorHAnsi" w:hAnsiTheme="majorHAnsi" w:cstheme="majorHAnsi"/>
                <w:sz w:val="18"/>
                <w:szCs w:val="18"/>
                <w:lang w:val="en-US"/>
              </w:rPr>
              <w:t>…</w:t>
            </w:r>
          </w:p>
        </w:tc>
        <w:tc>
          <w:tcPr>
            <w:tcW w:w="344" w:type="pct"/>
            <w:vAlign w:val="center"/>
          </w:tcPr>
          <w:p w:rsidR="003D7F9D" w:rsidRPr="003D7F9D" w:rsidRDefault="003D7F9D" w:rsidP="00896A8B">
            <w:pPr>
              <w:pStyle w:val="ListParagraph"/>
              <w:ind w:left="0"/>
              <w:jc w:val="both"/>
              <w:rPr>
                <w:rFonts w:asciiTheme="majorHAnsi" w:hAnsiTheme="majorHAnsi" w:cstheme="majorHAnsi"/>
                <w:sz w:val="18"/>
                <w:szCs w:val="18"/>
                <w:lang w:val="en-US"/>
              </w:rPr>
            </w:pPr>
            <w:r w:rsidRPr="003D7F9D">
              <w:rPr>
                <w:rFonts w:asciiTheme="majorHAnsi" w:hAnsiTheme="majorHAnsi" w:cstheme="majorHAnsi"/>
                <w:sz w:val="18"/>
                <w:szCs w:val="18"/>
                <w:lang w:val="en-US"/>
              </w:rPr>
              <w:t>…………</w:t>
            </w: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0"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1"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9"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184"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98"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0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56" w:type="pct"/>
          </w:tcPr>
          <w:p w:rsidR="003D7F9D" w:rsidRPr="003D7F9D" w:rsidRDefault="003D7F9D" w:rsidP="000E2A0E">
            <w:pPr>
              <w:pStyle w:val="ListParagraph"/>
              <w:ind w:left="0"/>
              <w:jc w:val="center"/>
              <w:rPr>
                <w:rFonts w:asciiTheme="majorHAnsi" w:hAnsiTheme="majorHAnsi" w:cstheme="majorHAnsi"/>
                <w:sz w:val="18"/>
                <w:szCs w:val="18"/>
                <w:lang w:val="en-US"/>
              </w:rPr>
            </w:pPr>
          </w:p>
        </w:tc>
        <w:tc>
          <w:tcPr>
            <w:tcW w:w="258" w:type="pct"/>
          </w:tcPr>
          <w:p w:rsidR="003D7F9D" w:rsidRPr="003D7F9D" w:rsidRDefault="003D7F9D" w:rsidP="000E2A0E">
            <w:pPr>
              <w:pStyle w:val="ListParagraph"/>
              <w:ind w:left="0"/>
              <w:jc w:val="center"/>
              <w:rPr>
                <w:rFonts w:asciiTheme="majorHAnsi" w:hAnsiTheme="majorHAnsi" w:cstheme="majorHAnsi"/>
                <w:sz w:val="18"/>
                <w:szCs w:val="18"/>
                <w:lang w:val="en-US"/>
              </w:rPr>
            </w:pPr>
          </w:p>
        </w:tc>
        <w:tc>
          <w:tcPr>
            <w:tcW w:w="257" w:type="pct"/>
            <w:vAlign w:val="center"/>
          </w:tcPr>
          <w:p w:rsidR="003D7F9D" w:rsidRPr="003D7F9D" w:rsidRDefault="003D7F9D" w:rsidP="000E2A0E">
            <w:pPr>
              <w:pStyle w:val="ListParagraph"/>
              <w:ind w:left="0"/>
              <w:jc w:val="center"/>
              <w:rPr>
                <w:rFonts w:asciiTheme="majorHAnsi" w:hAnsiTheme="majorHAnsi" w:cstheme="majorHAnsi"/>
                <w:sz w:val="18"/>
                <w:szCs w:val="18"/>
                <w:lang w:val="en-US"/>
              </w:rPr>
            </w:pPr>
          </w:p>
        </w:tc>
        <w:tc>
          <w:tcPr>
            <w:tcW w:w="249" w:type="pct"/>
          </w:tcPr>
          <w:p w:rsidR="003D7F9D" w:rsidRPr="003D7F9D" w:rsidRDefault="003D7F9D" w:rsidP="000E2A0E">
            <w:pPr>
              <w:pStyle w:val="ListParagraph"/>
              <w:ind w:left="0"/>
              <w:jc w:val="center"/>
              <w:rPr>
                <w:rFonts w:asciiTheme="majorHAnsi" w:hAnsiTheme="majorHAnsi" w:cstheme="majorHAnsi"/>
                <w:sz w:val="18"/>
                <w:szCs w:val="18"/>
                <w:lang w:val="en-US"/>
              </w:rPr>
            </w:pPr>
          </w:p>
        </w:tc>
      </w:tr>
      <w:tr w:rsidR="003D7F9D" w:rsidRPr="003D7F9D" w:rsidTr="003D7F9D">
        <w:trPr>
          <w:trHeight w:val="410"/>
        </w:trPr>
        <w:tc>
          <w:tcPr>
            <w:tcW w:w="188" w:type="pct"/>
            <w:vAlign w:val="center"/>
          </w:tcPr>
          <w:p w:rsidR="003D7F9D" w:rsidRPr="003D7F9D" w:rsidRDefault="003D7F9D" w:rsidP="00F61C67">
            <w:pPr>
              <w:pStyle w:val="ListParagraph"/>
              <w:ind w:left="0"/>
              <w:jc w:val="center"/>
              <w:rPr>
                <w:rFonts w:asciiTheme="majorHAnsi" w:hAnsiTheme="majorHAnsi" w:cstheme="majorHAnsi"/>
                <w:sz w:val="18"/>
                <w:szCs w:val="18"/>
                <w:lang w:val="en-US"/>
              </w:rPr>
            </w:pPr>
          </w:p>
        </w:tc>
        <w:tc>
          <w:tcPr>
            <w:tcW w:w="344" w:type="pct"/>
            <w:vAlign w:val="center"/>
          </w:tcPr>
          <w:p w:rsidR="003D7F9D" w:rsidRPr="003D7F9D" w:rsidRDefault="003D7F9D" w:rsidP="0054304E">
            <w:pPr>
              <w:pStyle w:val="ListParagraph"/>
              <w:ind w:left="0" w:right="-108"/>
              <w:jc w:val="both"/>
              <w:rPr>
                <w:rFonts w:asciiTheme="majorHAnsi" w:hAnsiTheme="majorHAnsi" w:cstheme="majorHAnsi"/>
                <w:b/>
                <w:sz w:val="18"/>
                <w:szCs w:val="18"/>
                <w:lang w:val="en-US"/>
              </w:rPr>
            </w:pPr>
            <w:r w:rsidRPr="003D7F9D">
              <w:rPr>
                <w:rFonts w:asciiTheme="majorHAnsi" w:hAnsiTheme="majorHAnsi" w:cstheme="majorHAnsi"/>
                <w:b/>
                <w:sz w:val="18"/>
                <w:szCs w:val="18"/>
                <w:lang w:val="en-US"/>
              </w:rPr>
              <w:t>TỔNG CỘNG</w:t>
            </w: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08"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0" w:type="pct"/>
          </w:tcPr>
          <w:p w:rsidR="003D7F9D" w:rsidRPr="003D7F9D" w:rsidRDefault="003D7F9D" w:rsidP="000E2A0E">
            <w:pPr>
              <w:pStyle w:val="ListParagraph"/>
              <w:ind w:left="0"/>
              <w:jc w:val="both"/>
              <w:rPr>
                <w:rFonts w:asciiTheme="majorHAnsi" w:hAnsiTheme="majorHAnsi" w:cstheme="majorHAnsi"/>
                <w:b/>
                <w:sz w:val="18"/>
                <w:szCs w:val="18"/>
                <w:lang w:val="en-US"/>
              </w:rPr>
            </w:pPr>
          </w:p>
        </w:tc>
        <w:tc>
          <w:tcPr>
            <w:tcW w:w="211"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9"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184"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98"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0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3"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12"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56"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58"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57"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c>
          <w:tcPr>
            <w:tcW w:w="249" w:type="pct"/>
          </w:tcPr>
          <w:p w:rsidR="003D7F9D" w:rsidRPr="003D7F9D" w:rsidRDefault="003D7F9D" w:rsidP="00896A8B">
            <w:pPr>
              <w:pStyle w:val="ListParagraph"/>
              <w:ind w:left="0"/>
              <w:jc w:val="both"/>
              <w:rPr>
                <w:rFonts w:asciiTheme="majorHAnsi" w:hAnsiTheme="majorHAnsi" w:cstheme="majorHAnsi"/>
                <w:b/>
                <w:sz w:val="18"/>
                <w:szCs w:val="18"/>
                <w:lang w:val="en-US"/>
              </w:rPr>
            </w:pPr>
          </w:p>
        </w:tc>
      </w:tr>
    </w:tbl>
    <w:p w:rsidR="0021617C" w:rsidRPr="001E1584" w:rsidRDefault="0021617C" w:rsidP="002D63D9">
      <w:pPr>
        <w:pStyle w:val="ListParagraph"/>
        <w:numPr>
          <w:ilvl w:val="0"/>
          <w:numId w:val="13"/>
        </w:numPr>
        <w:tabs>
          <w:tab w:val="left" w:pos="993"/>
        </w:tabs>
        <w:spacing w:before="240" w:after="60" w:line="240" w:lineRule="auto"/>
        <w:ind w:left="0" w:firstLine="567"/>
        <w:contextualSpacing w:val="0"/>
        <w:jc w:val="both"/>
        <w:rPr>
          <w:rFonts w:asciiTheme="majorHAnsi" w:hAnsiTheme="majorHAnsi" w:cstheme="majorHAnsi"/>
          <w:b/>
          <w:sz w:val="26"/>
          <w:szCs w:val="26"/>
          <w:lang w:val="en-US"/>
        </w:rPr>
      </w:pPr>
      <w:r w:rsidRPr="001E1584">
        <w:rPr>
          <w:rFonts w:asciiTheme="majorHAnsi" w:hAnsiTheme="majorHAnsi" w:cstheme="majorHAnsi"/>
          <w:b/>
          <w:sz w:val="26"/>
          <w:szCs w:val="26"/>
          <w:lang w:val="en-US"/>
        </w:rPr>
        <w:t>Các căn cứ pháp lý gửi kèm theo:</w:t>
      </w:r>
    </w:p>
    <w:p w:rsidR="007E6306" w:rsidRPr="001E1584" w:rsidRDefault="007E6306" w:rsidP="001E1584">
      <w:pPr>
        <w:pStyle w:val="ListParagraph"/>
        <w:numPr>
          <w:ilvl w:val="0"/>
          <w:numId w:val="12"/>
        </w:numPr>
        <w:tabs>
          <w:tab w:val="left" w:pos="993"/>
          <w:tab w:val="left" w:pos="1701"/>
        </w:tabs>
        <w:spacing w:before="120" w:after="120"/>
        <w:ind w:left="0" w:firstLine="567"/>
        <w:jc w:val="both"/>
        <w:rPr>
          <w:rFonts w:asciiTheme="majorHAnsi" w:hAnsiTheme="majorHAnsi" w:cstheme="majorHAnsi"/>
          <w:sz w:val="26"/>
          <w:szCs w:val="26"/>
          <w:lang w:val="en-US"/>
        </w:rPr>
      </w:pPr>
      <w:r w:rsidRPr="001E1584">
        <w:rPr>
          <w:rFonts w:asciiTheme="majorHAnsi" w:hAnsiTheme="majorHAnsi" w:cstheme="majorHAnsi"/>
          <w:sz w:val="26"/>
          <w:szCs w:val="26"/>
          <w:lang w:val="en-US"/>
        </w:rPr>
        <w:t>Quyết định giao dự toán.</w:t>
      </w:r>
      <w:r w:rsidR="00FF79A4" w:rsidRPr="001E1584">
        <w:rPr>
          <w:rFonts w:asciiTheme="majorHAnsi" w:hAnsiTheme="majorHAnsi" w:cstheme="majorHAnsi"/>
          <w:sz w:val="26"/>
          <w:szCs w:val="26"/>
        </w:rPr>
        <w:t xml:space="preserve"> </w:t>
      </w:r>
      <w:r w:rsidR="00FF79A4" w:rsidRPr="001E1584">
        <w:rPr>
          <w:rFonts w:asciiTheme="majorHAnsi" w:hAnsiTheme="majorHAnsi" w:cstheme="majorHAnsi"/>
          <w:i/>
          <w:sz w:val="26"/>
          <w:szCs w:val="26"/>
          <w:lang w:val="en-US"/>
        </w:rPr>
        <w:t>(Sở Thông tin và Truyền thông sẽ không tiếp nhận và trình UBND tỉnh xem xét phê duyệt mua sắm tập trung đối với những đơn vị không có và không gửi kèm Quyết định giao dự toán của cấp có thẩm quyền)</w:t>
      </w:r>
    </w:p>
    <w:p w:rsidR="002D63D9" w:rsidRPr="002D63D9" w:rsidRDefault="00DE2F4B" w:rsidP="000C705D">
      <w:pPr>
        <w:pStyle w:val="ListParagraph"/>
        <w:numPr>
          <w:ilvl w:val="0"/>
          <w:numId w:val="12"/>
        </w:numPr>
        <w:tabs>
          <w:tab w:val="left" w:pos="993"/>
          <w:tab w:val="left" w:pos="1701"/>
        </w:tabs>
        <w:spacing w:before="120" w:after="120"/>
        <w:ind w:left="0" w:firstLine="567"/>
        <w:jc w:val="both"/>
        <w:rPr>
          <w:rFonts w:asciiTheme="majorHAnsi" w:hAnsiTheme="majorHAnsi" w:cstheme="majorHAnsi"/>
          <w:sz w:val="26"/>
          <w:szCs w:val="26"/>
          <w:lang w:val="en-US"/>
        </w:rPr>
      </w:pPr>
      <w:r>
        <w:rPr>
          <w:rFonts w:asciiTheme="majorHAnsi" w:hAnsiTheme="majorHAnsi" w:cstheme="majorHAnsi"/>
          <w:sz w:val="26"/>
          <w:szCs w:val="26"/>
          <w:lang w:val="en-US"/>
        </w:rPr>
        <w:t>C</w:t>
      </w:r>
      <w:r w:rsidR="007E6306" w:rsidRPr="002D63D9">
        <w:rPr>
          <w:rFonts w:asciiTheme="majorHAnsi" w:hAnsiTheme="majorHAnsi" w:cstheme="majorHAnsi"/>
          <w:sz w:val="26"/>
          <w:szCs w:val="26"/>
          <w:lang w:val="en-US"/>
        </w:rPr>
        <w:t>ác căn cứ pháp lý khác có liên quan (nếu có)</w:t>
      </w:r>
      <w:r w:rsidR="002D63D9" w:rsidRPr="002D63D9">
        <w:rPr>
          <w:rFonts w:asciiTheme="majorHAnsi" w:hAnsiTheme="majorHAnsi" w:cstheme="majorHAnsi"/>
          <w:sz w:val="26"/>
          <w:szCs w:val="26"/>
          <w:lang w:val="en-US"/>
        </w:rPr>
        <w:t>.</w:t>
      </w:r>
    </w:p>
    <w:p w:rsidR="0017225A" w:rsidRPr="00FF79A4" w:rsidRDefault="00FF79A4" w:rsidP="002D63D9">
      <w:pPr>
        <w:spacing w:before="240" w:after="0" w:line="240" w:lineRule="auto"/>
        <w:jc w:val="both"/>
        <w:rPr>
          <w:rFonts w:asciiTheme="majorHAnsi" w:hAnsiTheme="majorHAnsi" w:cstheme="majorHAnsi"/>
          <w:b/>
          <w:sz w:val="28"/>
          <w:szCs w:val="28"/>
        </w:rPr>
      </w:pPr>
      <w:r>
        <w:rPr>
          <w:rFonts w:asciiTheme="majorHAnsi" w:hAnsiTheme="majorHAnsi" w:cstheme="majorHAnsi"/>
          <w:b/>
          <w:sz w:val="28"/>
          <w:szCs w:val="28"/>
          <w:lang w:val="en-US"/>
        </w:rPr>
        <w:t xml:space="preserve">              </w:t>
      </w:r>
      <w:r w:rsidR="0017225A" w:rsidRPr="00FF79A4">
        <w:rPr>
          <w:rFonts w:asciiTheme="majorHAnsi" w:hAnsiTheme="majorHAnsi" w:cstheme="majorHAnsi"/>
          <w:b/>
          <w:sz w:val="28"/>
          <w:szCs w:val="28"/>
        </w:rPr>
        <w:t>Người lập bảng đăng ký</w:t>
      </w:r>
      <w:r w:rsidR="0017225A" w:rsidRPr="00FF79A4">
        <w:rPr>
          <w:rFonts w:asciiTheme="majorHAnsi" w:hAnsiTheme="majorHAnsi" w:cstheme="majorHAnsi"/>
          <w:b/>
          <w:sz w:val="28"/>
          <w:szCs w:val="28"/>
        </w:rPr>
        <w:tab/>
      </w:r>
      <w:r w:rsidR="0017225A" w:rsidRPr="00FF79A4">
        <w:rPr>
          <w:rFonts w:asciiTheme="majorHAnsi" w:hAnsiTheme="majorHAnsi" w:cstheme="majorHAnsi"/>
          <w:b/>
          <w:sz w:val="28"/>
          <w:szCs w:val="28"/>
        </w:rPr>
        <w:tab/>
      </w:r>
      <w:r w:rsidR="0017225A" w:rsidRPr="00FF79A4">
        <w:rPr>
          <w:rFonts w:asciiTheme="majorHAnsi" w:hAnsiTheme="majorHAnsi" w:cstheme="majorHAnsi"/>
          <w:b/>
          <w:sz w:val="28"/>
          <w:szCs w:val="28"/>
        </w:rPr>
        <w:tab/>
      </w:r>
      <w:r w:rsidR="0017225A" w:rsidRPr="00FF79A4">
        <w:rPr>
          <w:rFonts w:asciiTheme="majorHAnsi" w:hAnsiTheme="majorHAnsi" w:cstheme="majorHAnsi"/>
          <w:b/>
          <w:sz w:val="28"/>
          <w:szCs w:val="28"/>
        </w:rPr>
        <w:tab/>
      </w:r>
      <w:r w:rsidR="0017225A" w:rsidRPr="00FF79A4">
        <w:rPr>
          <w:rFonts w:asciiTheme="majorHAnsi" w:hAnsiTheme="majorHAnsi" w:cstheme="majorHAnsi"/>
          <w:b/>
          <w:sz w:val="28"/>
          <w:szCs w:val="28"/>
        </w:rPr>
        <w:tab/>
      </w:r>
      <w:r w:rsidR="0017225A" w:rsidRPr="00FF79A4">
        <w:rPr>
          <w:rFonts w:asciiTheme="majorHAnsi" w:hAnsiTheme="majorHAnsi" w:cstheme="majorHAnsi"/>
          <w:b/>
          <w:sz w:val="28"/>
          <w:szCs w:val="28"/>
        </w:rPr>
        <w:tab/>
      </w:r>
      <w:r w:rsidR="0017225A" w:rsidRPr="00FF79A4">
        <w:rPr>
          <w:rFonts w:asciiTheme="majorHAnsi" w:hAnsiTheme="majorHAnsi" w:cstheme="majorHAnsi"/>
          <w:b/>
          <w:sz w:val="28"/>
          <w:szCs w:val="28"/>
        </w:rPr>
        <w:tab/>
      </w:r>
      <w:r w:rsidR="0017225A" w:rsidRPr="00FF79A4">
        <w:rPr>
          <w:rFonts w:asciiTheme="majorHAnsi" w:hAnsiTheme="majorHAnsi" w:cstheme="majorHAnsi"/>
          <w:b/>
          <w:sz w:val="28"/>
          <w:szCs w:val="28"/>
        </w:rPr>
        <w:tab/>
        <w:t>Thủ trưởng cơ quan, tổ chức, đơn vị</w:t>
      </w:r>
    </w:p>
    <w:p w:rsidR="006C5792" w:rsidRDefault="0017225A" w:rsidP="00AC29F3">
      <w:pPr>
        <w:jc w:val="both"/>
        <w:rPr>
          <w:rFonts w:asciiTheme="majorHAnsi" w:hAnsiTheme="majorHAnsi" w:cstheme="majorHAnsi"/>
          <w:i/>
          <w:sz w:val="28"/>
          <w:szCs w:val="28"/>
        </w:rPr>
      </w:pPr>
      <w:r w:rsidRPr="00FF79A4">
        <w:rPr>
          <w:rFonts w:asciiTheme="majorHAnsi" w:hAnsiTheme="majorHAnsi" w:cstheme="majorHAnsi"/>
          <w:i/>
          <w:sz w:val="28"/>
          <w:szCs w:val="28"/>
        </w:rPr>
        <w:t xml:space="preserve">            </w:t>
      </w:r>
      <w:r w:rsidR="00FF79A4">
        <w:rPr>
          <w:rFonts w:asciiTheme="majorHAnsi" w:hAnsiTheme="majorHAnsi" w:cstheme="majorHAnsi"/>
          <w:i/>
          <w:sz w:val="28"/>
          <w:szCs w:val="28"/>
          <w:lang w:val="en-US"/>
        </w:rPr>
        <w:t xml:space="preserve">           </w:t>
      </w:r>
      <w:r w:rsidRPr="00FF79A4">
        <w:rPr>
          <w:rFonts w:asciiTheme="majorHAnsi" w:hAnsiTheme="majorHAnsi" w:cstheme="majorHAnsi"/>
          <w:i/>
          <w:sz w:val="28"/>
          <w:szCs w:val="28"/>
        </w:rPr>
        <w:t xml:space="preserve">  (ký tên)</w:t>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Pr="00FF79A4">
        <w:rPr>
          <w:rFonts w:asciiTheme="majorHAnsi" w:hAnsiTheme="majorHAnsi" w:cstheme="majorHAnsi"/>
          <w:i/>
          <w:sz w:val="28"/>
          <w:szCs w:val="28"/>
        </w:rPr>
        <w:tab/>
      </w:r>
      <w:r w:rsidR="00FF79A4">
        <w:rPr>
          <w:rFonts w:asciiTheme="majorHAnsi" w:hAnsiTheme="majorHAnsi" w:cstheme="majorHAnsi"/>
          <w:i/>
          <w:sz w:val="28"/>
          <w:szCs w:val="28"/>
          <w:lang w:val="en-US"/>
        </w:rPr>
        <w:t xml:space="preserve">         </w:t>
      </w:r>
      <w:r w:rsidRPr="00FF79A4">
        <w:rPr>
          <w:rFonts w:asciiTheme="majorHAnsi" w:hAnsiTheme="majorHAnsi" w:cstheme="majorHAnsi"/>
          <w:i/>
          <w:sz w:val="28"/>
          <w:szCs w:val="28"/>
        </w:rPr>
        <w:t>(ký tên, đóng dấu xác nhận)</w:t>
      </w:r>
      <w:r w:rsidRPr="00FF79A4">
        <w:rPr>
          <w:rFonts w:asciiTheme="majorHAnsi" w:hAnsiTheme="majorHAnsi" w:cstheme="majorHAnsi"/>
          <w:i/>
          <w:sz w:val="28"/>
          <w:szCs w:val="28"/>
        </w:rPr>
        <w:tab/>
      </w:r>
      <w:r w:rsidRPr="00FF79A4">
        <w:rPr>
          <w:rFonts w:asciiTheme="majorHAnsi" w:hAnsiTheme="majorHAnsi" w:cstheme="majorHAnsi"/>
          <w:i/>
          <w:sz w:val="28"/>
          <w:szCs w:val="28"/>
        </w:rPr>
        <w:tab/>
      </w:r>
    </w:p>
    <w:p w:rsidR="00BA64D5" w:rsidRPr="001E1584" w:rsidRDefault="006C5792" w:rsidP="00A45DDE">
      <w:pPr>
        <w:spacing w:after="0"/>
        <w:ind w:firstLine="567"/>
        <w:jc w:val="both"/>
        <w:rPr>
          <w:rFonts w:ascii="Times New Roman" w:hAnsi="Times New Roman" w:cs="Times New Roman"/>
          <w:b/>
          <w:i/>
          <w:sz w:val="24"/>
          <w:szCs w:val="24"/>
          <w:lang w:val="en-US"/>
        </w:rPr>
      </w:pPr>
      <w:r w:rsidRPr="001E1584">
        <w:rPr>
          <w:rFonts w:ascii="Times New Roman" w:hAnsi="Times New Roman" w:cs="Times New Roman"/>
          <w:b/>
          <w:i/>
          <w:sz w:val="24"/>
          <w:szCs w:val="24"/>
        </w:rPr>
        <w:t>Bảng đăng ký mua sắm tập trung thiết bị CNTT đề nghị</w:t>
      </w:r>
      <w:r w:rsidRPr="001E1584">
        <w:rPr>
          <w:rFonts w:ascii="Times New Roman" w:hAnsi="Times New Roman" w:cs="Times New Roman"/>
          <w:b/>
          <w:i/>
          <w:sz w:val="24"/>
          <w:szCs w:val="24"/>
          <w:lang w:val="en-US"/>
        </w:rPr>
        <w:t xml:space="preserve"> Quý cơ quan, tổ chức, đơn vị</w:t>
      </w:r>
      <w:r w:rsidRPr="001E1584">
        <w:rPr>
          <w:rFonts w:ascii="Times New Roman" w:hAnsi="Times New Roman" w:cs="Times New Roman"/>
          <w:b/>
          <w:i/>
          <w:sz w:val="24"/>
          <w:szCs w:val="24"/>
        </w:rPr>
        <w:t xml:space="preserve"> gửi trực tiếp về Sở Thông tin và Truyền thông</w:t>
      </w:r>
      <w:r w:rsidR="00BA64D5" w:rsidRPr="001E1584">
        <w:rPr>
          <w:rFonts w:ascii="Times New Roman" w:hAnsi="Times New Roman" w:cs="Times New Roman"/>
          <w:b/>
          <w:i/>
          <w:sz w:val="24"/>
          <w:szCs w:val="24"/>
          <w:lang w:val="en-US"/>
        </w:rPr>
        <w:t>:</w:t>
      </w:r>
    </w:p>
    <w:p w:rsidR="00BA64D5" w:rsidRPr="00CD667A" w:rsidRDefault="00BA64D5" w:rsidP="00DE0C9B">
      <w:pPr>
        <w:spacing w:after="0"/>
        <w:ind w:firstLine="567"/>
        <w:jc w:val="both"/>
        <w:rPr>
          <w:rFonts w:ascii="Times New Roman" w:hAnsi="Times New Roman" w:cs="Times New Roman"/>
          <w:i/>
          <w:sz w:val="24"/>
          <w:szCs w:val="24"/>
          <w:lang w:val="en-US"/>
        </w:rPr>
      </w:pPr>
      <w:r w:rsidRPr="00CD667A">
        <w:rPr>
          <w:rFonts w:ascii="Times New Roman" w:hAnsi="Times New Roman" w:cs="Times New Roman"/>
          <w:i/>
          <w:sz w:val="24"/>
          <w:szCs w:val="24"/>
          <w:lang w:val="en-US"/>
        </w:rPr>
        <w:t xml:space="preserve">+ Văn bản giấy gửi trực tiếp cho: </w:t>
      </w:r>
      <w:r w:rsidR="0013591C" w:rsidRPr="00CD667A">
        <w:rPr>
          <w:rFonts w:ascii="Times New Roman" w:hAnsi="Times New Roman" w:cs="Times New Roman"/>
          <w:i/>
          <w:sz w:val="24"/>
          <w:szCs w:val="24"/>
          <w:lang w:val="en-US"/>
        </w:rPr>
        <w:t>Văn phòng Sở</w:t>
      </w:r>
      <w:r w:rsidRPr="00CD667A">
        <w:rPr>
          <w:rFonts w:ascii="Times New Roman" w:hAnsi="Times New Roman" w:cs="Times New Roman"/>
          <w:i/>
          <w:sz w:val="24"/>
          <w:szCs w:val="24"/>
          <w:lang w:val="en-US"/>
        </w:rPr>
        <w:t xml:space="preserve"> – Sở Thông tin và Truyền thông; địa chỉ: Tầng 14, tháp A, Tòa nhà Trung tâm hành chính tỉnh Bình Dương.</w:t>
      </w:r>
    </w:p>
    <w:p w:rsidR="00BA64D5" w:rsidRPr="00CD667A" w:rsidRDefault="00BA64D5" w:rsidP="00DE0C9B">
      <w:pPr>
        <w:spacing w:after="0"/>
        <w:ind w:firstLine="567"/>
        <w:jc w:val="both"/>
        <w:rPr>
          <w:rFonts w:ascii="Times New Roman" w:hAnsi="Times New Roman" w:cs="Times New Roman"/>
          <w:i/>
          <w:sz w:val="24"/>
          <w:szCs w:val="24"/>
          <w:lang w:val="en-US"/>
        </w:rPr>
      </w:pPr>
      <w:r w:rsidRPr="00CD667A">
        <w:rPr>
          <w:rFonts w:ascii="Times New Roman" w:hAnsi="Times New Roman" w:cs="Times New Roman"/>
          <w:i/>
          <w:sz w:val="24"/>
          <w:szCs w:val="24"/>
          <w:lang w:val="en-US"/>
        </w:rPr>
        <w:t xml:space="preserve">+ Văn bản điện tử gửi đến email: </w:t>
      </w:r>
      <w:hyperlink r:id="rId5" w:history="1">
        <w:r w:rsidRPr="00CD667A">
          <w:rPr>
            <w:rStyle w:val="Hyperlink"/>
            <w:rFonts w:ascii="Times New Roman" w:hAnsi="Times New Roman" w:cs="Times New Roman"/>
            <w:i/>
            <w:color w:val="auto"/>
            <w:sz w:val="24"/>
            <w:szCs w:val="24"/>
            <w:lang w:val="en-US"/>
          </w:rPr>
          <w:t>muasamtaptrungcntt@binhduong.gov.vn</w:t>
        </w:r>
      </w:hyperlink>
      <w:r w:rsidRPr="00CD667A">
        <w:rPr>
          <w:rFonts w:ascii="Times New Roman" w:hAnsi="Times New Roman" w:cs="Times New Roman"/>
          <w:i/>
          <w:sz w:val="24"/>
          <w:szCs w:val="24"/>
          <w:lang w:val="en-US"/>
        </w:rPr>
        <w:t>, (tiêu đề thư đề nghị ghi rõ tên đơn vị đăng ký mua sắm tập trung)</w:t>
      </w:r>
    </w:p>
    <w:p w:rsidR="00BA64D5" w:rsidRPr="00CD667A" w:rsidRDefault="00BA64D5" w:rsidP="00DE0C9B">
      <w:pPr>
        <w:spacing w:after="0"/>
        <w:ind w:firstLine="567"/>
        <w:jc w:val="both"/>
        <w:rPr>
          <w:rFonts w:ascii="Times New Roman" w:hAnsi="Times New Roman" w:cs="Times New Roman"/>
          <w:b/>
          <w:i/>
          <w:sz w:val="24"/>
          <w:szCs w:val="24"/>
          <w:lang w:val="en-US"/>
        </w:rPr>
      </w:pPr>
      <w:r w:rsidRPr="00CD667A">
        <w:rPr>
          <w:rFonts w:ascii="Times New Roman" w:hAnsi="Times New Roman" w:cs="Times New Roman"/>
          <w:b/>
          <w:i/>
          <w:sz w:val="24"/>
          <w:szCs w:val="24"/>
          <w:lang w:val="en-US"/>
        </w:rPr>
        <w:t>Trong quá trình thực hiện đăng ký, nếu Quý cơ quan, tổ chức, đơn vị cần hướng dẫn, hỗ trợ đề nghị liên hệ trực tiếp:</w:t>
      </w:r>
    </w:p>
    <w:p w:rsidR="0013591C" w:rsidRPr="00CD667A" w:rsidRDefault="0013591C" w:rsidP="0013591C">
      <w:pPr>
        <w:spacing w:after="0"/>
        <w:ind w:firstLine="567"/>
        <w:jc w:val="both"/>
        <w:rPr>
          <w:rFonts w:ascii="Times New Roman" w:hAnsi="Times New Roman" w:cs="Times New Roman"/>
          <w:i/>
          <w:sz w:val="24"/>
          <w:szCs w:val="24"/>
          <w:lang w:val="en-US"/>
        </w:rPr>
      </w:pPr>
      <w:r w:rsidRPr="00CD667A">
        <w:rPr>
          <w:rFonts w:ascii="Times New Roman" w:hAnsi="Times New Roman" w:cs="Times New Roman"/>
          <w:i/>
          <w:sz w:val="24"/>
          <w:szCs w:val="24"/>
          <w:lang w:val="en-US"/>
        </w:rPr>
        <w:t xml:space="preserve">+ Ông. Võ Tấn Thành – Chánh Văn phòng Sở, điện thoại: </w:t>
      </w:r>
      <w:r w:rsidR="008A2EEE" w:rsidRPr="008A2EEE">
        <w:rPr>
          <w:rFonts w:ascii="Times New Roman" w:hAnsi="Times New Roman" w:cs="Times New Roman"/>
          <w:i/>
          <w:sz w:val="24"/>
          <w:szCs w:val="24"/>
          <w:lang w:val="en-US"/>
        </w:rPr>
        <w:t>0274.3852111</w:t>
      </w:r>
      <w:r w:rsidRPr="00CD667A">
        <w:rPr>
          <w:rFonts w:ascii="Times New Roman" w:hAnsi="Times New Roman" w:cs="Times New Roman"/>
          <w:i/>
          <w:sz w:val="24"/>
          <w:szCs w:val="24"/>
          <w:lang w:val="en-US"/>
        </w:rPr>
        <w:t xml:space="preserve">, </w:t>
      </w:r>
      <w:r w:rsidR="00CD667A" w:rsidRPr="00CD667A">
        <w:rPr>
          <w:rFonts w:ascii="Times New Roman" w:hAnsi="Times New Roman" w:cs="Times New Roman"/>
          <w:i/>
          <w:sz w:val="24"/>
          <w:szCs w:val="24"/>
          <w:lang w:val="en-US"/>
        </w:rPr>
        <w:t>email: thanhvt@binhduong.gov.vn</w:t>
      </w:r>
    </w:p>
    <w:p w:rsidR="00C316C7" w:rsidRPr="00CD667A" w:rsidRDefault="00BA64D5" w:rsidP="0013591C">
      <w:pPr>
        <w:spacing w:after="0"/>
        <w:ind w:firstLine="567"/>
        <w:jc w:val="both"/>
        <w:rPr>
          <w:rFonts w:ascii="Times New Roman" w:hAnsi="Times New Roman" w:cs="Times New Roman"/>
          <w:i/>
          <w:sz w:val="24"/>
          <w:szCs w:val="24"/>
          <w:lang w:val="en-US"/>
        </w:rPr>
      </w:pPr>
      <w:r w:rsidRPr="00CD667A">
        <w:rPr>
          <w:rFonts w:ascii="Times New Roman" w:hAnsi="Times New Roman" w:cs="Times New Roman"/>
          <w:i/>
          <w:sz w:val="24"/>
          <w:szCs w:val="24"/>
          <w:lang w:val="en-US"/>
        </w:rPr>
        <w:t xml:space="preserve">+ </w:t>
      </w:r>
      <w:r w:rsidR="009D55FB" w:rsidRPr="009D55FB">
        <w:rPr>
          <w:rFonts w:ascii="Times New Roman" w:hAnsi="Times New Roman" w:cs="Times New Roman"/>
          <w:i/>
          <w:sz w:val="24"/>
          <w:szCs w:val="24"/>
          <w:lang w:val="en-US"/>
        </w:rPr>
        <w:t>Bà Nguyễn Thị Thu Hiếu– Chuyên viên Văn phòng sở, Điện thoại: 0988158757,</w:t>
      </w:r>
      <w:r w:rsidR="009D55FB">
        <w:rPr>
          <w:rFonts w:ascii="Times New Roman" w:hAnsi="Times New Roman" w:cs="Times New Roman"/>
          <w:i/>
          <w:sz w:val="24"/>
          <w:szCs w:val="24"/>
          <w:lang w:val="en-US"/>
        </w:rPr>
        <w:t xml:space="preserve"> Email: hieutt@binhduong.gov.vn</w:t>
      </w:r>
    </w:p>
    <w:sectPr w:rsidR="00C316C7" w:rsidRPr="00CD667A" w:rsidSect="001E1584">
      <w:pgSz w:w="16838" w:h="11906" w:orient="landscape"/>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4AA"/>
    <w:multiLevelType w:val="hybridMultilevel"/>
    <w:tmpl w:val="264A7182"/>
    <w:lvl w:ilvl="0" w:tplc="77A8060A">
      <w:start w:val="2"/>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45841B1"/>
    <w:multiLevelType w:val="hybridMultilevel"/>
    <w:tmpl w:val="7272D9B2"/>
    <w:lvl w:ilvl="0" w:tplc="B936E9C2">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44F16D0"/>
    <w:multiLevelType w:val="hybridMultilevel"/>
    <w:tmpl w:val="C912462C"/>
    <w:lvl w:ilvl="0" w:tplc="8ED62EF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77452CC"/>
    <w:multiLevelType w:val="hybridMultilevel"/>
    <w:tmpl w:val="45F65928"/>
    <w:lvl w:ilvl="0" w:tplc="8ED62EF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72244BE"/>
    <w:multiLevelType w:val="hybridMultilevel"/>
    <w:tmpl w:val="34D0A0BC"/>
    <w:lvl w:ilvl="0" w:tplc="E94C87EE">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3DA433A"/>
    <w:multiLevelType w:val="hybridMultilevel"/>
    <w:tmpl w:val="64BAC63E"/>
    <w:lvl w:ilvl="0" w:tplc="5342798C">
      <w:start w:val="2"/>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59AA22DF"/>
    <w:multiLevelType w:val="hybridMultilevel"/>
    <w:tmpl w:val="46300EF4"/>
    <w:lvl w:ilvl="0" w:tplc="31421D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59E90F82"/>
    <w:multiLevelType w:val="hybridMultilevel"/>
    <w:tmpl w:val="9D4CE686"/>
    <w:lvl w:ilvl="0" w:tplc="7E282D7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5A7D4866"/>
    <w:multiLevelType w:val="hybridMultilevel"/>
    <w:tmpl w:val="95E05DF2"/>
    <w:lvl w:ilvl="0" w:tplc="693CA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0E02CD"/>
    <w:multiLevelType w:val="hybridMultilevel"/>
    <w:tmpl w:val="8A207D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62C74680"/>
    <w:multiLevelType w:val="hybridMultilevel"/>
    <w:tmpl w:val="72D6D4E0"/>
    <w:lvl w:ilvl="0" w:tplc="29ECC00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DA7323"/>
    <w:multiLevelType w:val="hybridMultilevel"/>
    <w:tmpl w:val="D2C2E9FC"/>
    <w:lvl w:ilvl="0" w:tplc="8ED62EF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703446DE"/>
    <w:multiLevelType w:val="hybridMultilevel"/>
    <w:tmpl w:val="8444AE58"/>
    <w:lvl w:ilvl="0" w:tplc="9F226E72">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num w:numId="1">
    <w:abstractNumId w:val="3"/>
  </w:num>
  <w:num w:numId="2">
    <w:abstractNumId w:val="9"/>
  </w:num>
  <w:num w:numId="3">
    <w:abstractNumId w:val="1"/>
  </w:num>
  <w:num w:numId="4">
    <w:abstractNumId w:val="4"/>
  </w:num>
  <w:num w:numId="5">
    <w:abstractNumId w:val="0"/>
  </w:num>
  <w:num w:numId="6">
    <w:abstractNumId w:val="7"/>
  </w:num>
  <w:num w:numId="7">
    <w:abstractNumId w:val="6"/>
  </w:num>
  <w:num w:numId="8">
    <w:abstractNumId w:val="5"/>
  </w:num>
  <w:num w:numId="9">
    <w:abstractNumId w:val="12"/>
  </w:num>
  <w:num w:numId="10">
    <w:abstractNumId w:val="2"/>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F3"/>
    <w:rsid w:val="00035CE4"/>
    <w:rsid w:val="0004253C"/>
    <w:rsid w:val="000626A2"/>
    <w:rsid w:val="000845B0"/>
    <w:rsid w:val="00092669"/>
    <w:rsid w:val="0010020A"/>
    <w:rsid w:val="001021BA"/>
    <w:rsid w:val="0013591C"/>
    <w:rsid w:val="00136B9D"/>
    <w:rsid w:val="00156488"/>
    <w:rsid w:val="00156EF6"/>
    <w:rsid w:val="0017225A"/>
    <w:rsid w:val="00175BE9"/>
    <w:rsid w:val="001C10FE"/>
    <w:rsid w:val="001E1584"/>
    <w:rsid w:val="002106FB"/>
    <w:rsid w:val="0021617C"/>
    <w:rsid w:val="0024748E"/>
    <w:rsid w:val="0027056F"/>
    <w:rsid w:val="00272FC4"/>
    <w:rsid w:val="00284B95"/>
    <w:rsid w:val="002A51F5"/>
    <w:rsid w:val="002D63D9"/>
    <w:rsid w:val="003070D6"/>
    <w:rsid w:val="00331374"/>
    <w:rsid w:val="00332740"/>
    <w:rsid w:val="00344323"/>
    <w:rsid w:val="00361205"/>
    <w:rsid w:val="00364315"/>
    <w:rsid w:val="003A514F"/>
    <w:rsid w:val="003B0709"/>
    <w:rsid w:val="003D7F9D"/>
    <w:rsid w:val="0043350E"/>
    <w:rsid w:val="00450F0E"/>
    <w:rsid w:val="004669D4"/>
    <w:rsid w:val="004A446E"/>
    <w:rsid w:val="004D149B"/>
    <w:rsid w:val="004D38C2"/>
    <w:rsid w:val="004E15CD"/>
    <w:rsid w:val="005363F6"/>
    <w:rsid w:val="00536740"/>
    <w:rsid w:val="0054304E"/>
    <w:rsid w:val="00547467"/>
    <w:rsid w:val="00550B79"/>
    <w:rsid w:val="005F1A2E"/>
    <w:rsid w:val="006229D5"/>
    <w:rsid w:val="0068694A"/>
    <w:rsid w:val="006958AA"/>
    <w:rsid w:val="006B7835"/>
    <w:rsid w:val="006C5792"/>
    <w:rsid w:val="006D2E02"/>
    <w:rsid w:val="00771AEB"/>
    <w:rsid w:val="00780359"/>
    <w:rsid w:val="00783BBA"/>
    <w:rsid w:val="00790699"/>
    <w:rsid w:val="007A6BA0"/>
    <w:rsid w:val="007E6188"/>
    <w:rsid w:val="007E6306"/>
    <w:rsid w:val="0081619B"/>
    <w:rsid w:val="0083349B"/>
    <w:rsid w:val="00846ED5"/>
    <w:rsid w:val="00852CD8"/>
    <w:rsid w:val="008557AD"/>
    <w:rsid w:val="00862C47"/>
    <w:rsid w:val="00875070"/>
    <w:rsid w:val="00896A8B"/>
    <w:rsid w:val="008A2EEE"/>
    <w:rsid w:val="009436D2"/>
    <w:rsid w:val="00981607"/>
    <w:rsid w:val="009B5809"/>
    <w:rsid w:val="009C06E9"/>
    <w:rsid w:val="009D55FB"/>
    <w:rsid w:val="00A115F8"/>
    <w:rsid w:val="00A45DDE"/>
    <w:rsid w:val="00A544C9"/>
    <w:rsid w:val="00A54A2C"/>
    <w:rsid w:val="00A81FF3"/>
    <w:rsid w:val="00AC29F3"/>
    <w:rsid w:val="00AE4BBB"/>
    <w:rsid w:val="00AF5A52"/>
    <w:rsid w:val="00B02379"/>
    <w:rsid w:val="00B02958"/>
    <w:rsid w:val="00B24EA2"/>
    <w:rsid w:val="00B315C6"/>
    <w:rsid w:val="00B70738"/>
    <w:rsid w:val="00BA64D5"/>
    <w:rsid w:val="00BB70C3"/>
    <w:rsid w:val="00BB7EE8"/>
    <w:rsid w:val="00BD5276"/>
    <w:rsid w:val="00C17D43"/>
    <w:rsid w:val="00C316C7"/>
    <w:rsid w:val="00C34866"/>
    <w:rsid w:val="00C5548C"/>
    <w:rsid w:val="00C64720"/>
    <w:rsid w:val="00CC1658"/>
    <w:rsid w:val="00CC3A0E"/>
    <w:rsid w:val="00CD667A"/>
    <w:rsid w:val="00CE5289"/>
    <w:rsid w:val="00CE688F"/>
    <w:rsid w:val="00D72DA6"/>
    <w:rsid w:val="00D86A93"/>
    <w:rsid w:val="00D90AC5"/>
    <w:rsid w:val="00DE0C9B"/>
    <w:rsid w:val="00DE2F4B"/>
    <w:rsid w:val="00DE714D"/>
    <w:rsid w:val="00DF6986"/>
    <w:rsid w:val="00E02AEA"/>
    <w:rsid w:val="00E1462A"/>
    <w:rsid w:val="00E57997"/>
    <w:rsid w:val="00E7485D"/>
    <w:rsid w:val="00E815C8"/>
    <w:rsid w:val="00ED3E5D"/>
    <w:rsid w:val="00ED3EE6"/>
    <w:rsid w:val="00ED46E7"/>
    <w:rsid w:val="00F07C3F"/>
    <w:rsid w:val="00F3619F"/>
    <w:rsid w:val="00F61C67"/>
    <w:rsid w:val="00F67F21"/>
    <w:rsid w:val="00FF79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581E"/>
  <w15:docId w15:val="{0E688CED-077C-4C44-B360-A26A02DC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374"/>
    <w:pPr>
      <w:ind w:left="720"/>
      <w:contextualSpacing/>
    </w:pPr>
  </w:style>
  <w:style w:type="character" w:styleId="Hyperlink">
    <w:name w:val="Hyperlink"/>
    <w:basedOn w:val="DefaultParagraphFont"/>
    <w:uiPriority w:val="99"/>
    <w:unhideWhenUsed/>
    <w:rsid w:val="00BA64D5"/>
    <w:rPr>
      <w:color w:val="0000FF" w:themeColor="hyperlink"/>
      <w:u w:val="single"/>
    </w:rPr>
  </w:style>
  <w:style w:type="character" w:customStyle="1" w:styleId="UnresolvedMention">
    <w:name w:val="Unresolved Mention"/>
    <w:basedOn w:val="DefaultParagraphFont"/>
    <w:uiPriority w:val="99"/>
    <w:semiHidden/>
    <w:unhideWhenUsed/>
    <w:rsid w:val="00BA64D5"/>
    <w:rPr>
      <w:color w:val="808080"/>
      <w:shd w:val="clear" w:color="auto" w:fill="E6E6E6"/>
    </w:rPr>
  </w:style>
  <w:style w:type="paragraph" w:styleId="BalloonText">
    <w:name w:val="Balloon Text"/>
    <w:basedOn w:val="Normal"/>
    <w:link w:val="BalloonTextChar"/>
    <w:uiPriority w:val="99"/>
    <w:semiHidden/>
    <w:unhideWhenUsed/>
    <w:rsid w:val="009C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asamtaptrungcntt@binhduong.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8AFC9-FCC2-4DD7-8F04-9BD7A438336E}"/>
</file>

<file path=customXml/itemProps2.xml><?xml version="1.0" encoding="utf-8"?>
<ds:datastoreItem xmlns:ds="http://schemas.openxmlformats.org/officeDocument/2006/customXml" ds:itemID="{F4F65017-F768-4D05-AB96-5BC6AC184837}"/>
</file>

<file path=customXml/itemProps3.xml><?xml version="1.0" encoding="utf-8"?>
<ds:datastoreItem xmlns:ds="http://schemas.openxmlformats.org/officeDocument/2006/customXml" ds:itemID="{10B19EA6-263C-4CE4-87B9-4193B9E51A3C}"/>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VPPC</dc:creator>
  <cp:lastModifiedBy>USER</cp:lastModifiedBy>
  <cp:revision>2</cp:revision>
  <cp:lastPrinted>2020-03-10T03:11:00Z</cp:lastPrinted>
  <dcterms:created xsi:type="dcterms:W3CDTF">2022-12-27T04:08:00Z</dcterms:created>
  <dcterms:modified xsi:type="dcterms:W3CDTF">2022-12-27T04:08:00Z</dcterms:modified>
</cp:coreProperties>
</file>